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438ECC" w14:textId="77777777" w:rsidR="009B1AC3" w:rsidRDefault="000A3CA1">
      <w:pPr>
        <w:pStyle w:val="Brdtekst"/>
        <w:spacing w:line="32" w:lineRule="exact"/>
        <w:ind w:right="-15"/>
        <w:rPr>
          <w:sz w:val="3"/>
        </w:rPr>
      </w:pPr>
      <w:r>
        <w:rPr>
          <w:noProof/>
          <w:sz w:val="3"/>
        </w:rPr>
        <mc:AlternateContent>
          <mc:Choice Requires="wpg">
            <w:drawing>
              <wp:inline distT="0" distB="0" distL="0" distR="0" wp14:anchorId="33E2D8F6" wp14:editId="20AA31FB">
                <wp:extent cx="5711825" cy="20320"/>
                <wp:effectExtent l="0" t="0" r="0" b="8254"/>
                <wp:docPr id="9" name="Group 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711825" cy="20320"/>
                          <a:chOff x="0" y="0"/>
                          <a:chExt cx="5711825" cy="20320"/>
                        </a:xfrm>
                      </wpg:grpSpPr>
                      <wps:wsp>
                        <wps:cNvPr id="10" name="Graphic 10"/>
                        <wps:cNvSpPr/>
                        <wps:spPr>
                          <a:xfrm>
                            <a:off x="0" y="0"/>
                            <a:ext cx="5710555" cy="20320"/>
                          </a:xfrm>
                          <a:custGeom>
                            <a:avLst/>
                            <a:gdLst/>
                            <a:ahLst/>
                            <a:cxnLst/>
                            <a:rect l="l" t="t" r="r" b="b"/>
                            <a:pathLst>
                              <a:path w="5710555" h="20320">
                                <a:moveTo>
                                  <a:pt x="5710555" y="0"/>
                                </a:moveTo>
                                <a:lnTo>
                                  <a:pt x="0" y="0"/>
                                </a:lnTo>
                                <a:lnTo>
                                  <a:pt x="0" y="20320"/>
                                </a:lnTo>
                                <a:lnTo>
                                  <a:pt x="5710555" y="20320"/>
                                </a:lnTo>
                                <a:lnTo>
                                  <a:pt x="5710555" y="0"/>
                                </a:lnTo>
                                <a:close/>
                              </a:path>
                            </a:pathLst>
                          </a:custGeom>
                          <a:solidFill>
                            <a:srgbClr val="ACA899"/>
                          </a:solidFill>
                        </wps:spPr>
                        <wps:bodyPr wrap="square" lIns="0" tIns="0" rIns="0" bIns="0" rtlCol="0">
                          <a:prstTxWarp prst="textNoShape">
                            <a:avLst/>
                          </a:prstTxWarp>
                          <a:noAutofit/>
                        </wps:bodyPr>
                      </wps:wsp>
                      <wps:wsp>
                        <wps:cNvPr id="11" name="Graphic 11"/>
                        <wps:cNvSpPr/>
                        <wps:spPr>
                          <a:xfrm>
                            <a:off x="177" y="507"/>
                            <a:ext cx="5708650" cy="3175"/>
                          </a:xfrm>
                          <a:custGeom>
                            <a:avLst/>
                            <a:gdLst/>
                            <a:ahLst/>
                            <a:cxnLst/>
                            <a:rect l="l" t="t" r="r" b="b"/>
                            <a:pathLst>
                              <a:path w="5708650" h="3175">
                                <a:moveTo>
                                  <a:pt x="5708650" y="0"/>
                                </a:moveTo>
                                <a:lnTo>
                                  <a:pt x="3048" y="0"/>
                                </a:lnTo>
                                <a:lnTo>
                                  <a:pt x="0" y="0"/>
                                </a:lnTo>
                                <a:lnTo>
                                  <a:pt x="0" y="3048"/>
                                </a:lnTo>
                                <a:lnTo>
                                  <a:pt x="3048" y="3048"/>
                                </a:lnTo>
                                <a:lnTo>
                                  <a:pt x="5708650" y="3048"/>
                                </a:lnTo>
                                <a:lnTo>
                                  <a:pt x="5708650" y="0"/>
                                </a:lnTo>
                                <a:close/>
                              </a:path>
                            </a:pathLst>
                          </a:custGeom>
                          <a:solidFill>
                            <a:srgbClr val="9F9F9F"/>
                          </a:solidFill>
                        </wps:spPr>
                        <wps:bodyPr wrap="square" lIns="0" tIns="0" rIns="0" bIns="0" rtlCol="0">
                          <a:prstTxWarp prst="textNoShape">
                            <a:avLst/>
                          </a:prstTxWarp>
                          <a:noAutofit/>
                        </wps:bodyPr>
                      </wps:wsp>
                      <wps:wsp>
                        <wps:cNvPr id="12" name="Graphic 12"/>
                        <wps:cNvSpPr/>
                        <wps:spPr>
                          <a:xfrm>
                            <a:off x="5708777" y="507"/>
                            <a:ext cx="3175" cy="3175"/>
                          </a:xfrm>
                          <a:custGeom>
                            <a:avLst/>
                            <a:gdLst/>
                            <a:ahLst/>
                            <a:cxnLst/>
                            <a:rect l="l" t="t" r="r" b="b"/>
                            <a:pathLst>
                              <a:path w="3175" h="3175">
                                <a:moveTo>
                                  <a:pt x="3047" y="0"/>
                                </a:moveTo>
                                <a:lnTo>
                                  <a:pt x="0" y="0"/>
                                </a:lnTo>
                                <a:lnTo>
                                  <a:pt x="0" y="3048"/>
                                </a:lnTo>
                                <a:lnTo>
                                  <a:pt x="3047" y="3048"/>
                                </a:lnTo>
                                <a:lnTo>
                                  <a:pt x="3047" y="0"/>
                                </a:lnTo>
                                <a:close/>
                              </a:path>
                            </a:pathLst>
                          </a:custGeom>
                          <a:solidFill>
                            <a:srgbClr val="E2E2E2"/>
                          </a:solidFill>
                        </wps:spPr>
                        <wps:bodyPr wrap="square" lIns="0" tIns="0" rIns="0" bIns="0" rtlCol="0">
                          <a:prstTxWarp prst="textNoShape">
                            <a:avLst/>
                          </a:prstTxWarp>
                          <a:noAutofit/>
                        </wps:bodyPr>
                      </wps:wsp>
                      <wps:wsp>
                        <wps:cNvPr id="13" name="Graphic 13"/>
                        <wps:cNvSpPr/>
                        <wps:spPr>
                          <a:xfrm>
                            <a:off x="177" y="507"/>
                            <a:ext cx="5711825" cy="17145"/>
                          </a:xfrm>
                          <a:custGeom>
                            <a:avLst/>
                            <a:gdLst/>
                            <a:ahLst/>
                            <a:cxnLst/>
                            <a:rect l="l" t="t" r="r" b="b"/>
                            <a:pathLst>
                              <a:path w="5711825" h="17145">
                                <a:moveTo>
                                  <a:pt x="3048" y="3048"/>
                                </a:moveTo>
                                <a:lnTo>
                                  <a:pt x="0" y="3048"/>
                                </a:lnTo>
                                <a:lnTo>
                                  <a:pt x="0" y="16764"/>
                                </a:lnTo>
                                <a:lnTo>
                                  <a:pt x="3048" y="16764"/>
                                </a:lnTo>
                                <a:lnTo>
                                  <a:pt x="3048" y="3048"/>
                                </a:lnTo>
                                <a:close/>
                              </a:path>
                              <a:path w="5711825" h="17145">
                                <a:moveTo>
                                  <a:pt x="5711634" y="0"/>
                                </a:moveTo>
                                <a:lnTo>
                                  <a:pt x="5708599" y="0"/>
                                </a:lnTo>
                                <a:lnTo>
                                  <a:pt x="5708599" y="3048"/>
                                </a:lnTo>
                                <a:lnTo>
                                  <a:pt x="5711634" y="3048"/>
                                </a:lnTo>
                                <a:lnTo>
                                  <a:pt x="5711634" y="0"/>
                                </a:lnTo>
                                <a:close/>
                              </a:path>
                            </a:pathLst>
                          </a:custGeom>
                          <a:solidFill>
                            <a:srgbClr val="9F9F9F"/>
                          </a:solidFill>
                        </wps:spPr>
                        <wps:bodyPr wrap="square" lIns="0" tIns="0" rIns="0" bIns="0" rtlCol="0">
                          <a:prstTxWarp prst="textNoShape">
                            <a:avLst/>
                          </a:prstTxWarp>
                          <a:noAutofit/>
                        </wps:bodyPr>
                      </wps:wsp>
                      <wps:wsp>
                        <wps:cNvPr id="14" name="Graphic 14"/>
                        <wps:cNvSpPr/>
                        <wps:spPr>
                          <a:xfrm>
                            <a:off x="5708777" y="3556"/>
                            <a:ext cx="3175" cy="13970"/>
                          </a:xfrm>
                          <a:custGeom>
                            <a:avLst/>
                            <a:gdLst/>
                            <a:ahLst/>
                            <a:cxnLst/>
                            <a:rect l="l" t="t" r="r" b="b"/>
                            <a:pathLst>
                              <a:path w="3175" h="13970">
                                <a:moveTo>
                                  <a:pt x="3047" y="0"/>
                                </a:moveTo>
                                <a:lnTo>
                                  <a:pt x="0" y="0"/>
                                </a:lnTo>
                                <a:lnTo>
                                  <a:pt x="0" y="13716"/>
                                </a:lnTo>
                                <a:lnTo>
                                  <a:pt x="3047" y="13716"/>
                                </a:lnTo>
                                <a:lnTo>
                                  <a:pt x="3047" y="0"/>
                                </a:lnTo>
                                <a:close/>
                              </a:path>
                            </a:pathLst>
                          </a:custGeom>
                          <a:solidFill>
                            <a:srgbClr val="E2E2E2"/>
                          </a:solidFill>
                        </wps:spPr>
                        <wps:bodyPr wrap="square" lIns="0" tIns="0" rIns="0" bIns="0" rtlCol="0">
                          <a:prstTxWarp prst="textNoShape">
                            <a:avLst/>
                          </a:prstTxWarp>
                          <a:noAutofit/>
                        </wps:bodyPr>
                      </wps:wsp>
                      <wps:wsp>
                        <wps:cNvPr id="15" name="Graphic 15"/>
                        <wps:cNvSpPr/>
                        <wps:spPr>
                          <a:xfrm>
                            <a:off x="177" y="17271"/>
                            <a:ext cx="3175" cy="3175"/>
                          </a:xfrm>
                          <a:custGeom>
                            <a:avLst/>
                            <a:gdLst/>
                            <a:ahLst/>
                            <a:cxnLst/>
                            <a:rect l="l" t="t" r="r" b="b"/>
                            <a:pathLst>
                              <a:path w="3175" h="3175">
                                <a:moveTo>
                                  <a:pt x="3048" y="0"/>
                                </a:moveTo>
                                <a:lnTo>
                                  <a:pt x="0" y="0"/>
                                </a:lnTo>
                                <a:lnTo>
                                  <a:pt x="0" y="3048"/>
                                </a:lnTo>
                                <a:lnTo>
                                  <a:pt x="3048" y="3048"/>
                                </a:lnTo>
                                <a:lnTo>
                                  <a:pt x="3048" y="0"/>
                                </a:lnTo>
                                <a:close/>
                              </a:path>
                            </a:pathLst>
                          </a:custGeom>
                          <a:solidFill>
                            <a:srgbClr val="9F9F9F"/>
                          </a:solidFill>
                        </wps:spPr>
                        <wps:bodyPr wrap="square" lIns="0" tIns="0" rIns="0" bIns="0" rtlCol="0">
                          <a:prstTxWarp prst="textNoShape">
                            <a:avLst/>
                          </a:prstTxWarp>
                          <a:noAutofit/>
                        </wps:bodyPr>
                      </wps:wsp>
                      <wps:wsp>
                        <wps:cNvPr id="16" name="Graphic 16"/>
                        <wps:cNvSpPr/>
                        <wps:spPr>
                          <a:xfrm>
                            <a:off x="177" y="17271"/>
                            <a:ext cx="5711825" cy="3175"/>
                          </a:xfrm>
                          <a:custGeom>
                            <a:avLst/>
                            <a:gdLst/>
                            <a:ahLst/>
                            <a:cxnLst/>
                            <a:rect l="l" t="t" r="r" b="b"/>
                            <a:pathLst>
                              <a:path w="5711825" h="3175">
                                <a:moveTo>
                                  <a:pt x="5711634" y="0"/>
                                </a:moveTo>
                                <a:lnTo>
                                  <a:pt x="5708650" y="0"/>
                                </a:lnTo>
                                <a:lnTo>
                                  <a:pt x="3048" y="0"/>
                                </a:lnTo>
                                <a:lnTo>
                                  <a:pt x="0" y="0"/>
                                </a:lnTo>
                                <a:lnTo>
                                  <a:pt x="0" y="3048"/>
                                </a:lnTo>
                                <a:lnTo>
                                  <a:pt x="3048" y="3048"/>
                                </a:lnTo>
                                <a:lnTo>
                                  <a:pt x="5708599" y="3048"/>
                                </a:lnTo>
                                <a:lnTo>
                                  <a:pt x="5711634" y="3048"/>
                                </a:lnTo>
                                <a:lnTo>
                                  <a:pt x="5711634" y="0"/>
                                </a:lnTo>
                                <a:close/>
                              </a:path>
                            </a:pathLst>
                          </a:custGeom>
                          <a:solidFill>
                            <a:srgbClr val="E2E2E2"/>
                          </a:solidFill>
                        </wps:spPr>
                        <wps:bodyPr wrap="square" lIns="0" tIns="0" rIns="0" bIns="0" rtlCol="0">
                          <a:prstTxWarp prst="textNoShape">
                            <a:avLst/>
                          </a:prstTxWarp>
                          <a:noAutofit/>
                        </wps:bodyPr>
                      </wps:wsp>
                    </wpg:wgp>
                  </a:graphicData>
                </a:graphic>
              </wp:inline>
            </w:drawing>
          </mc:Choice>
          <mc:Fallback>
            <w:pict>
              <v:group w14:anchorId="5B896B50" id="Group 9" o:spid="_x0000_s1026" style="width:449.75pt;height:1.6pt;mso-position-horizontal-relative:char;mso-position-vertical-relative:line" coordsize="57118,2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">
                <v:shape id="Graphic 10" o:spid="_x0000_s1027" style="position:absolute;width:57105;height:203;visibility:visible;mso-wrap-style:square;v-text-anchor:top" coordsize="5710555,203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" path="m5710555,l,,,20320r5710555,l5710555,xe" fillcolor="#aca899" stroked="f">
                  <v:path arrowok="t"/>
                </v:shape>
                <v:shape id="Graphic 11" o:spid="_x0000_s1028" style="position:absolute;left:1;top:5;width:57087;height:31;visibility:visible;mso-wrap-style:square;v-text-anchor:top" coordsize="5708650,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" path="m5708650,l3048,,,,,3048r3048,l5708650,3048r,-3048xe" fillcolor="#9f9f9f" stroked="f">
                  <v:path arrowok="t"/>
                </v:shape>
                <v:shape id="Graphic 12" o:spid="_x0000_s1029" style="position:absolute;left:57087;top:5;width:32;height:31;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" path="m3047,l,,,3048r3047,l3047,xe" fillcolor="#e2e2e2" stroked="f">
                  <v:path arrowok="t"/>
                </v:shape>
                <v:shape id="Graphic 13" o:spid="_x0000_s1030" style="position:absolute;left:1;top:5;width:57119;height:171;visibility:visible;mso-wrap-style:square;v-text-anchor:top" coordsize="5711825,17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" path="m3048,3048l,3048,,16764r3048,l3048,3048xem5711634,r-3035,l5708599,3048r3035,l5711634,xe" fillcolor="#9f9f9f" stroked="f">
                  <v:path arrowok="t"/>
                </v:shape>
                <v:shape id="Graphic 14" o:spid="_x0000_s1031" style="position:absolute;left:57087;top:35;width:32;height:140;visibility:visible;mso-wrap-style:square;v-text-anchor:top" coordsize="3175,139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" path="m3047,l,,,13716r3047,l3047,xe" fillcolor="#e2e2e2" stroked="f">
                  <v:path arrowok="t"/>
                </v:shape>
                <v:shape id="Graphic 15" o:spid="_x0000_s1032" style="position:absolute;left:1;top:172;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" path="m3048,l,,,3048r3048,l3048,xe" fillcolor="#9f9f9f" stroked="f">
                  <v:path arrowok="t"/>
                </v:shape>
                <v:shape id="Graphic 16" o:spid="_x0000_s1033" style="position:absolute;left:1;top:172;width:57119;height:32;visibility:visible;mso-wrap-style:square;v-text-anchor:top" coordsize="571182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" path="m5711634,r-2984,l3048,,,,,3048r3048,l5708599,3048r3035,l5711634,xe" fillcolor="#e2e2e2" stroked="f">
                  <v:path arrowok="t"/>
                </v:shape>
                <w10:anchorlock/>
              </v:group>
            </w:pict>
          </mc:Fallback>
        </mc:AlternateContent>
      </w:r>
    </w:p>
    <w:p w14:paraId="1CCA0686" w14:textId="77777777" w:rsidR="009B1AC3" w:rsidRDefault="000A3CA1">
      <w:pPr>
        <w:pStyle w:val="Overskrift1"/>
        <w:spacing w:before="179"/>
        <w:ind w:left="30" w:firstLine="0"/>
      </w:pPr>
      <w:r>
        <w:t>Bilag</w:t>
      </w:r>
      <w:r>
        <w:rPr>
          <w:spacing w:val="-7"/>
        </w:rPr>
        <w:t xml:space="preserve"> </w:t>
      </w:r>
      <w:r>
        <w:t>3</w:t>
      </w:r>
      <w:r>
        <w:rPr>
          <w:spacing w:val="-7"/>
        </w:rPr>
        <w:t xml:space="preserve"> </w:t>
      </w:r>
      <w:r>
        <w:t>-</w:t>
      </w:r>
      <w:r>
        <w:rPr>
          <w:spacing w:val="-9"/>
        </w:rPr>
        <w:t xml:space="preserve"> </w:t>
      </w:r>
      <w:r>
        <w:t>Administrative</w:t>
      </w:r>
      <w:r>
        <w:rPr>
          <w:spacing w:val="-8"/>
        </w:rPr>
        <w:t xml:space="preserve"> </w:t>
      </w:r>
      <w:r>
        <w:rPr>
          <w:spacing w:val="-2"/>
        </w:rPr>
        <w:t>bestemmelser</w:t>
      </w:r>
    </w:p>
    <w:p w14:paraId="0D68F110" w14:textId="77777777" w:rsidR="009B1AC3" w:rsidRDefault="000A3CA1">
      <w:pPr>
        <w:pStyle w:val="Listeavsnitt"/>
        <w:numPr>
          <w:ilvl w:val="0"/>
          <w:numId w:val="4"/>
        </w:numPr>
        <w:tabs>
          <w:tab w:val="left" w:pos="462"/>
        </w:tabs>
        <w:spacing w:before="239"/>
        <w:rPr>
          <w:b/>
          <w:sz w:val="32"/>
        </w:rPr>
      </w:pPr>
      <w:r>
        <w:rPr>
          <w:b/>
          <w:spacing w:val="-2"/>
          <w:sz w:val="32"/>
        </w:rPr>
        <w:t>Leveringsvilkår</w:t>
      </w:r>
    </w:p>
    <w:p w14:paraId="0DF4B700" w14:textId="77777777" w:rsidR="009B1AC3" w:rsidRPr="003D1E28" w:rsidRDefault="000A3CA1">
      <w:pPr>
        <w:pStyle w:val="Brdtekst"/>
        <w:spacing w:before="62"/>
        <w:ind w:right="75"/>
        <w:rPr>
          <w:lang w:val="nb-NO"/>
        </w:rPr>
      </w:pPr>
      <w:r w:rsidRPr="003D1E28">
        <w:rPr>
          <w:lang w:val="nb-NO"/>
        </w:rPr>
        <w:t>Varene</w:t>
      </w:r>
      <w:r w:rsidRPr="003D1E28">
        <w:rPr>
          <w:spacing w:val="-4"/>
          <w:lang w:val="nb-NO"/>
        </w:rPr>
        <w:t xml:space="preserve"> </w:t>
      </w:r>
      <w:r w:rsidRPr="003D1E28">
        <w:rPr>
          <w:lang w:val="nb-NO"/>
        </w:rPr>
        <w:t>skal</w:t>
      </w:r>
      <w:r w:rsidRPr="003D1E28">
        <w:rPr>
          <w:spacing w:val="-3"/>
          <w:lang w:val="nb-NO"/>
        </w:rPr>
        <w:t xml:space="preserve"> </w:t>
      </w:r>
      <w:r w:rsidRPr="003D1E28">
        <w:rPr>
          <w:lang w:val="nb-NO"/>
        </w:rPr>
        <w:t>leveres</w:t>
      </w:r>
      <w:r w:rsidRPr="003D1E28">
        <w:rPr>
          <w:spacing w:val="-3"/>
          <w:lang w:val="nb-NO"/>
        </w:rPr>
        <w:t xml:space="preserve"> </w:t>
      </w:r>
      <w:r w:rsidRPr="003D1E28">
        <w:rPr>
          <w:lang w:val="nb-NO"/>
        </w:rPr>
        <w:t>på</w:t>
      </w:r>
      <w:r w:rsidRPr="003D1E28">
        <w:rPr>
          <w:spacing w:val="-4"/>
          <w:lang w:val="nb-NO"/>
        </w:rPr>
        <w:t xml:space="preserve"> </w:t>
      </w:r>
      <w:r w:rsidRPr="003D1E28">
        <w:rPr>
          <w:lang w:val="nb-NO"/>
        </w:rPr>
        <w:t>det</w:t>
      </w:r>
      <w:r w:rsidRPr="003D1E28">
        <w:rPr>
          <w:spacing w:val="-3"/>
          <w:lang w:val="nb-NO"/>
        </w:rPr>
        <w:t xml:space="preserve"> </w:t>
      </w:r>
      <w:r w:rsidRPr="003D1E28">
        <w:rPr>
          <w:lang w:val="nb-NO"/>
        </w:rPr>
        <w:t>stedet</w:t>
      </w:r>
      <w:r w:rsidRPr="003D1E28">
        <w:rPr>
          <w:spacing w:val="-3"/>
          <w:lang w:val="nb-NO"/>
        </w:rPr>
        <w:t xml:space="preserve"> </w:t>
      </w:r>
      <w:r w:rsidRPr="003D1E28">
        <w:rPr>
          <w:lang w:val="nb-NO"/>
        </w:rPr>
        <w:t>eller</w:t>
      </w:r>
      <w:r w:rsidRPr="003D1E28">
        <w:rPr>
          <w:spacing w:val="-5"/>
          <w:lang w:val="nb-NO"/>
        </w:rPr>
        <w:t xml:space="preserve"> </w:t>
      </w:r>
      <w:r w:rsidRPr="003D1E28">
        <w:rPr>
          <w:lang w:val="nb-NO"/>
        </w:rPr>
        <w:t>de</w:t>
      </w:r>
      <w:r w:rsidRPr="003D1E28">
        <w:rPr>
          <w:spacing w:val="-4"/>
          <w:lang w:val="nb-NO"/>
        </w:rPr>
        <w:t xml:space="preserve"> </w:t>
      </w:r>
      <w:r w:rsidRPr="003D1E28">
        <w:rPr>
          <w:lang w:val="nb-NO"/>
        </w:rPr>
        <w:t>stedene</w:t>
      </w:r>
      <w:r w:rsidRPr="003D1E28">
        <w:rPr>
          <w:spacing w:val="-4"/>
          <w:lang w:val="nb-NO"/>
        </w:rPr>
        <w:t xml:space="preserve"> </w:t>
      </w:r>
      <w:r w:rsidRPr="003D1E28">
        <w:rPr>
          <w:lang w:val="nb-NO"/>
        </w:rPr>
        <w:t>som</w:t>
      </w:r>
      <w:r w:rsidRPr="003D1E28">
        <w:rPr>
          <w:spacing w:val="-3"/>
          <w:lang w:val="nb-NO"/>
        </w:rPr>
        <w:t xml:space="preserve"> </w:t>
      </w:r>
      <w:r w:rsidRPr="003D1E28">
        <w:rPr>
          <w:lang w:val="nb-NO"/>
        </w:rPr>
        <w:t>er</w:t>
      </w:r>
      <w:r w:rsidRPr="003D1E28">
        <w:rPr>
          <w:spacing w:val="-5"/>
          <w:lang w:val="nb-NO"/>
        </w:rPr>
        <w:t xml:space="preserve"> </w:t>
      </w:r>
      <w:r w:rsidRPr="003D1E28">
        <w:rPr>
          <w:lang w:val="nb-NO"/>
        </w:rPr>
        <w:t>angitt</w:t>
      </w:r>
      <w:r w:rsidRPr="003D1E28">
        <w:rPr>
          <w:spacing w:val="-3"/>
          <w:lang w:val="nb-NO"/>
        </w:rPr>
        <w:t xml:space="preserve"> </w:t>
      </w:r>
      <w:r w:rsidRPr="003D1E28">
        <w:rPr>
          <w:lang w:val="nb-NO"/>
        </w:rPr>
        <w:t>av</w:t>
      </w:r>
      <w:r w:rsidRPr="003D1E28">
        <w:rPr>
          <w:spacing w:val="-3"/>
          <w:lang w:val="nb-NO"/>
        </w:rPr>
        <w:t xml:space="preserve"> </w:t>
      </w:r>
      <w:r w:rsidRPr="003D1E28">
        <w:rPr>
          <w:lang w:val="nb-NO"/>
        </w:rPr>
        <w:t>oppdragsgiver/bestiller,</w:t>
      </w:r>
      <w:r w:rsidRPr="003D1E28">
        <w:rPr>
          <w:spacing w:val="-3"/>
          <w:lang w:val="nb-NO"/>
        </w:rPr>
        <w:t xml:space="preserve"> </w:t>
      </w:r>
      <w:r w:rsidRPr="003D1E28">
        <w:rPr>
          <w:lang w:val="nb-NO"/>
        </w:rPr>
        <w:t>jfr. pkt. 3 i dette bilaget. Hvis det er inngått særskilt avtale om leveringssted, som ikke fremgår av dette dokumentet, skal varene leveres på det særskilt avtalte leveringsstedet. Frakt av varene helt frem til og med gjennomført levering på avtalt leveringssted, skal gjøres for leverandørens regning og risiko.</w:t>
      </w:r>
    </w:p>
    <w:p w14:paraId="001D39B8" w14:textId="77777777" w:rsidR="009B1AC3" w:rsidRPr="003D1E28" w:rsidRDefault="009B1AC3">
      <w:pPr>
        <w:pStyle w:val="Brdtekst"/>
        <w:ind w:left="0"/>
        <w:rPr>
          <w:lang w:val="nb-NO"/>
        </w:rPr>
      </w:pPr>
    </w:p>
    <w:p w14:paraId="7C3BFC97" w14:textId="77777777" w:rsidR="009B1AC3" w:rsidRPr="003D1E28" w:rsidRDefault="000A3CA1">
      <w:pPr>
        <w:pStyle w:val="Brdtekst"/>
        <w:rPr>
          <w:lang w:val="nb-NO"/>
        </w:rPr>
      </w:pPr>
      <w:r w:rsidRPr="003D1E28">
        <w:rPr>
          <w:lang w:val="nb-NO"/>
        </w:rPr>
        <w:t>For</w:t>
      </w:r>
      <w:r w:rsidRPr="003D1E28">
        <w:rPr>
          <w:spacing w:val="-3"/>
          <w:lang w:val="nb-NO"/>
        </w:rPr>
        <w:t xml:space="preserve"> </w:t>
      </w:r>
      <w:r w:rsidRPr="003D1E28">
        <w:rPr>
          <w:lang w:val="nb-NO"/>
        </w:rPr>
        <w:t>bestillinger</w:t>
      </w:r>
      <w:r w:rsidRPr="003D1E28">
        <w:rPr>
          <w:spacing w:val="-3"/>
          <w:lang w:val="nb-NO"/>
        </w:rPr>
        <w:t xml:space="preserve"> </w:t>
      </w:r>
      <w:r w:rsidRPr="003D1E28">
        <w:rPr>
          <w:lang w:val="nb-NO"/>
        </w:rPr>
        <w:t>under</w:t>
      </w:r>
      <w:r w:rsidRPr="003D1E28">
        <w:rPr>
          <w:spacing w:val="-1"/>
          <w:lang w:val="nb-NO"/>
        </w:rPr>
        <w:t xml:space="preserve"> </w:t>
      </w:r>
      <w:r w:rsidRPr="003D1E28">
        <w:rPr>
          <w:lang w:val="nb-NO"/>
        </w:rPr>
        <w:t>en</w:t>
      </w:r>
      <w:r w:rsidRPr="003D1E28">
        <w:rPr>
          <w:spacing w:val="1"/>
          <w:lang w:val="nb-NO"/>
        </w:rPr>
        <w:t xml:space="preserve"> </w:t>
      </w:r>
      <w:r w:rsidRPr="003D1E28">
        <w:rPr>
          <w:lang w:val="nb-NO"/>
        </w:rPr>
        <w:t>verdi</w:t>
      </w:r>
      <w:r w:rsidRPr="003D1E28">
        <w:rPr>
          <w:spacing w:val="-1"/>
          <w:lang w:val="nb-NO"/>
        </w:rPr>
        <w:t xml:space="preserve"> </w:t>
      </w:r>
      <w:r w:rsidRPr="003D1E28">
        <w:rPr>
          <w:lang w:val="nb-NO"/>
        </w:rPr>
        <w:t>av</w:t>
      </w:r>
      <w:r w:rsidRPr="003D1E28">
        <w:rPr>
          <w:spacing w:val="-1"/>
          <w:lang w:val="nb-NO"/>
        </w:rPr>
        <w:t xml:space="preserve"> </w:t>
      </w:r>
      <w:r w:rsidRPr="003D1E28">
        <w:rPr>
          <w:lang w:val="nb-NO"/>
        </w:rPr>
        <w:t>kr.</w:t>
      </w:r>
      <w:r w:rsidRPr="003D1E28">
        <w:rPr>
          <w:spacing w:val="-2"/>
          <w:lang w:val="nb-NO"/>
        </w:rPr>
        <w:t xml:space="preserve"> </w:t>
      </w:r>
      <w:r w:rsidRPr="003D1E28">
        <w:rPr>
          <w:lang w:val="nb-NO"/>
        </w:rPr>
        <w:t>500</w:t>
      </w:r>
      <w:r w:rsidRPr="003D1E28">
        <w:rPr>
          <w:spacing w:val="-1"/>
          <w:lang w:val="nb-NO"/>
        </w:rPr>
        <w:t xml:space="preserve"> </w:t>
      </w:r>
      <w:r w:rsidRPr="003D1E28">
        <w:rPr>
          <w:lang w:val="nb-NO"/>
        </w:rPr>
        <w:t>kan</w:t>
      </w:r>
      <w:r w:rsidRPr="003D1E28">
        <w:rPr>
          <w:spacing w:val="-1"/>
          <w:lang w:val="nb-NO"/>
        </w:rPr>
        <w:t xml:space="preserve"> </w:t>
      </w:r>
      <w:r w:rsidRPr="003D1E28">
        <w:rPr>
          <w:lang w:val="nb-NO"/>
        </w:rPr>
        <w:t>leverandør</w:t>
      </w:r>
      <w:r w:rsidRPr="003D1E28">
        <w:rPr>
          <w:spacing w:val="-2"/>
          <w:lang w:val="nb-NO"/>
        </w:rPr>
        <w:t xml:space="preserve"> </w:t>
      </w:r>
      <w:r w:rsidRPr="003D1E28">
        <w:rPr>
          <w:lang w:val="nb-NO"/>
        </w:rPr>
        <w:t xml:space="preserve">ilegge et </w:t>
      </w:r>
      <w:r w:rsidRPr="003D1E28">
        <w:rPr>
          <w:spacing w:val="-2"/>
          <w:lang w:val="nb-NO"/>
        </w:rPr>
        <w:t>leveringsgebyr.</w:t>
      </w:r>
    </w:p>
    <w:p w14:paraId="24562844" w14:textId="77777777" w:rsidR="009B1AC3" w:rsidRDefault="000A3CA1">
      <w:pPr>
        <w:pStyle w:val="Overskrift1"/>
        <w:numPr>
          <w:ilvl w:val="0"/>
          <w:numId w:val="4"/>
        </w:numPr>
        <w:tabs>
          <w:tab w:val="left" w:pos="462"/>
        </w:tabs>
        <w:spacing w:before="241"/>
      </w:pPr>
      <w:proofErr w:type="spellStart"/>
      <w:r>
        <w:rPr>
          <w:spacing w:val="-2"/>
        </w:rPr>
        <w:t>Leveringssteder</w:t>
      </w:r>
      <w:proofErr w:type="spellEnd"/>
    </w:p>
    <w:p w14:paraId="185380DD" w14:textId="77777777" w:rsidR="009B1AC3" w:rsidRPr="003D1E28" w:rsidRDefault="000A3CA1">
      <w:pPr>
        <w:pStyle w:val="Brdtekst"/>
        <w:spacing w:before="59"/>
        <w:ind w:right="163"/>
        <w:rPr>
          <w:lang w:val="nb-NO"/>
        </w:rPr>
      </w:pPr>
      <w:r w:rsidRPr="003D1E28">
        <w:rPr>
          <w:lang w:val="nb-NO"/>
        </w:rPr>
        <w:t>Leveringssted,</w:t>
      </w:r>
      <w:r w:rsidRPr="003D1E28">
        <w:rPr>
          <w:spacing w:val="-4"/>
          <w:lang w:val="nb-NO"/>
        </w:rPr>
        <w:t xml:space="preserve"> </w:t>
      </w:r>
      <w:r w:rsidRPr="003D1E28">
        <w:rPr>
          <w:lang w:val="nb-NO"/>
        </w:rPr>
        <w:t>og</w:t>
      </w:r>
      <w:r w:rsidRPr="003D1E28">
        <w:rPr>
          <w:spacing w:val="-4"/>
          <w:lang w:val="nb-NO"/>
        </w:rPr>
        <w:t xml:space="preserve"> </w:t>
      </w:r>
      <w:r w:rsidRPr="003D1E28">
        <w:rPr>
          <w:lang w:val="nb-NO"/>
        </w:rPr>
        <w:t>eventuelt</w:t>
      </w:r>
      <w:r w:rsidRPr="003D1E28">
        <w:rPr>
          <w:spacing w:val="-4"/>
          <w:lang w:val="nb-NO"/>
        </w:rPr>
        <w:t xml:space="preserve"> </w:t>
      </w:r>
      <w:r w:rsidRPr="003D1E28">
        <w:rPr>
          <w:lang w:val="nb-NO"/>
        </w:rPr>
        <w:t>nærmere</w:t>
      </w:r>
      <w:r w:rsidRPr="003D1E28">
        <w:rPr>
          <w:spacing w:val="-6"/>
          <w:lang w:val="nb-NO"/>
        </w:rPr>
        <w:t xml:space="preserve"> </w:t>
      </w:r>
      <w:r w:rsidRPr="003D1E28">
        <w:rPr>
          <w:lang w:val="nb-NO"/>
        </w:rPr>
        <w:t>angivelse</w:t>
      </w:r>
      <w:r w:rsidRPr="003D1E28">
        <w:rPr>
          <w:spacing w:val="-5"/>
          <w:lang w:val="nb-NO"/>
        </w:rPr>
        <w:t xml:space="preserve"> </w:t>
      </w:r>
      <w:r w:rsidRPr="003D1E28">
        <w:rPr>
          <w:lang w:val="nb-NO"/>
        </w:rPr>
        <w:t>av</w:t>
      </w:r>
      <w:r w:rsidRPr="003D1E28">
        <w:rPr>
          <w:spacing w:val="-2"/>
          <w:lang w:val="nb-NO"/>
        </w:rPr>
        <w:t xml:space="preserve"> </w:t>
      </w:r>
      <w:r w:rsidRPr="003D1E28">
        <w:rPr>
          <w:lang w:val="nb-NO"/>
        </w:rPr>
        <w:t>tidspunkt</w:t>
      </w:r>
      <w:r w:rsidRPr="003D1E28">
        <w:rPr>
          <w:spacing w:val="-4"/>
          <w:lang w:val="nb-NO"/>
        </w:rPr>
        <w:t xml:space="preserve"> </w:t>
      </w:r>
      <w:r w:rsidRPr="003D1E28">
        <w:rPr>
          <w:lang w:val="nb-NO"/>
        </w:rPr>
        <w:t>og</w:t>
      </w:r>
      <w:r w:rsidRPr="003D1E28">
        <w:rPr>
          <w:spacing w:val="-4"/>
          <w:lang w:val="nb-NO"/>
        </w:rPr>
        <w:t xml:space="preserve"> </w:t>
      </w:r>
      <w:r w:rsidRPr="003D1E28">
        <w:rPr>
          <w:lang w:val="nb-NO"/>
        </w:rPr>
        <w:t>leveringsmåte,</w:t>
      </w:r>
      <w:r w:rsidRPr="003D1E28">
        <w:rPr>
          <w:spacing w:val="-4"/>
          <w:lang w:val="nb-NO"/>
        </w:rPr>
        <w:t xml:space="preserve"> </w:t>
      </w:r>
      <w:r w:rsidRPr="003D1E28">
        <w:rPr>
          <w:lang w:val="nb-NO"/>
        </w:rPr>
        <w:t>avtales</w:t>
      </w:r>
      <w:r w:rsidRPr="003D1E28">
        <w:rPr>
          <w:spacing w:val="-4"/>
          <w:lang w:val="nb-NO"/>
        </w:rPr>
        <w:t xml:space="preserve"> </w:t>
      </w:r>
      <w:r w:rsidRPr="003D1E28">
        <w:rPr>
          <w:lang w:val="nb-NO"/>
        </w:rPr>
        <w:t>ved det enkelte avrop.</w:t>
      </w:r>
    </w:p>
    <w:p w14:paraId="56834EB0" w14:textId="77777777" w:rsidR="009B1AC3" w:rsidRDefault="000A3CA1">
      <w:pPr>
        <w:pStyle w:val="Overskrift1"/>
        <w:numPr>
          <w:ilvl w:val="0"/>
          <w:numId w:val="4"/>
        </w:numPr>
        <w:tabs>
          <w:tab w:val="left" w:pos="462"/>
        </w:tabs>
      </w:pPr>
      <w:proofErr w:type="spellStart"/>
      <w:r>
        <w:rPr>
          <w:spacing w:val="-2"/>
        </w:rPr>
        <w:t>Leveringstid</w:t>
      </w:r>
      <w:proofErr w:type="spellEnd"/>
    </w:p>
    <w:p w14:paraId="066E9CD1" w14:textId="77777777" w:rsidR="009B1AC3" w:rsidRPr="003D1E28" w:rsidRDefault="000A3CA1">
      <w:pPr>
        <w:pStyle w:val="Brdtekst"/>
        <w:spacing w:before="59"/>
        <w:rPr>
          <w:lang w:val="nb-NO"/>
        </w:rPr>
      </w:pPr>
      <w:r w:rsidRPr="003D1E28">
        <w:rPr>
          <w:lang w:val="nb-NO"/>
        </w:rPr>
        <w:t>Bestillinger</w:t>
      </w:r>
      <w:r w:rsidRPr="003D1E28">
        <w:rPr>
          <w:spacing w:val="-5"/>
          <w:lang w:val="nb-NO"/>
        </w:rPr>
        <w:t xml:space="preserve"> </w:t>
      </w:r>
      <w:r w:rsidRPr="003D1E28">
        <w:rPr>
          <w:lang w:val="nb-NO"/>
        </w:rPr>
        <w:t>foretatt</w:t>
      </w:r>
      <w:r w:rsidRPr="003D1E28">
        <w:rPr>
          <w:spacing w:val="1"/>
          <w:lang w:val="nb-NO"/>
        </w:rPr>
        <w:t xml:space="preserve"> </w:t>
      </w:r>
      <w:r w:rsidRPr="003D1E28">
        <w:rPr>
          <w:lang w:val="nb-NO"/>
        </w:rPr>
        <w:t>før</w:t>
      </w:r>
      <w:r w:rsidRPr="003D1E28">
        <w:rPr>
          <w:spacing w:val="-2"/>
          <w:lang w:val="nb-NO"/>
        </w:rPr>
        <w:t xml:space="preserve"> </w:t>
      </w:r>
      <w:r w:rsidRPr="003D1E28">
        <w:rPr>
          <w:lang w:val="nb-NO"/>
        </w:rPr>
        <w:t>kl.</w:t>
      </w:r>
      <w:r w:rsidRPr="003D1E28">
        <w:rPr>
          <w:spacing w:val="-1"/>
          <w:lang w:val="nb-NO"/>
        </w:rPr>
        <w:t xml:space="preserve"> </w:t>
      </w:r>
      <w:r w:rsidRPr="003D1E28">
        <w:rPr>
          <w:lang w:val="nb-NO"/>
        </w:rPr>
        <w:t>12:00</w:t>
      </w:r>
      <w:r w:rsidRPr="003D1E28">
        <w:rPr>
          <w:spacing w:val="-1"/>
          <w:lang w:val="nb-NO"/>
        </w:rPr>
        <w:t xml:space="preserve"> </w:t>
      </w:r>
      <w:r w:rsidRPr="003D1E28">
        <w:rPr>
          <w:lang w:val="nb-NO"/>
        </w:rPr>
        <w:t>skal leveres</w:t>
      </w:r>
      <w:r w:rsidRPr="003D1E28">
        <w:rPr>
          <w:spacing w:val="-1"/>
          <w:lang w:val="nb-NO"/>
        </w:rPr>
        <w:t xml:space="preserve"> </w:t>
      </w:r>
      <w:r w:rsidRPr="003D1E28">
        <w:rPr>
          <w:lang w:val="nb-NO"/>
        </w:rPr>
        <w:t>påfølgende</w:t>
      </w:r>
      <w:r w:rsidRPr="003D1E28">
        <w:rPr>
          <w:spacing w:val="-2"/>
          <w:lang w:val="nb-NO"/>
        </w:rPr>
        <w:t xml:space="preserve"> virkedag.</w:t>
      </w:r>
    </w:p>
    <w:p w14:paraId="5C82C076" w14:textId="77777777" w:rsidR="009B1AC3" w:rsidRPr="003D1E28" w:rsidRDefault="000A3CA1">
      <w:pPr>
        <w:pStyle w:val="Overskrift1"/>
        <w:numPr>
          <w:ilvl w:val="0"/>
          <w:numId w:val="4"/>
        </w:numPr>
        <w:tabs>
          <w:tab w:val="left" w:pos="462"/>
        </w:tabs>
        <w:rPr>
          <w:lang w:val="nb-NO"/>
        </w:rPr>
      </w:pPr>
      <w:r w:rsidRPr="003D1E28">
        <w:rPr>
          <w:lang w:val="nb-NO"/>
        </w:rPr>
        <w:t>Rutiner</w:t>
      </w:r>
      <w:r w:rsidRPr="003D1E28">
        <w:rPr>
          <w:spacing w:val="-17"/>
          <w:lang w:val="nb-NO"/>
        </w:rPr>
        <w:t xml:space="preserve"> </w:t>
      </w:r>
      <w:r w:rsidRPr="003D1E28">
        <w:rPr>
          <w:lang w:val="nb-NO"/>
        </w:rPr>
        <w:t>ved</w:t>
      </w:r>
      <w:r w:rsidRPr="003D1E28">
        <w:rPr>
          <w:spacing w:val="-9"/>
          <w:lang w:val="nb-NO"/>
        </w:rPr>
        <w:t xml:space="preserve"> </w:t>
      </w:r>
      <w:r w:rsidRPr="003D1E28">
        <w:rPr>
          <w:lang w:val="nb-NO"/>
        </w:rPr>
        <w:t>forsinkelser</w:t>
      </w:r>
      <w:r w:rsidRPr="003D1E28">
        <w:rPr>
          <w:spacing w:val="-15"/>
          <w:lang w:val="nb-NO"/>
        </w:rPr>
        <w:t xml:space="preserve"> </w:t>
      </w:r>
      <w:r w:rsidRPr="003D1E28">
        <w:rPr>
          <w:lang w:val="nb-NO"/>
        </w:rPr>
        <w:t>eller</w:t>
      </w:r>
      <w:r w:rsidRPr="003D1E28">
        <w:rPr>
          <w:spacing w:val="-16"/>
          <w:lang w:val="nb-NO"/>
        </w:rPr>
        <w:t xml:space="preserve"> </w:t>
      </w:r>
      <w:r w:rsidRPr="003D1E28">
        <w:rPr>
          <w:lang w:val="nb-NO"/>
        </w:rPr>
        <w:t>manglende</w:t>
      </w:r>
      <w:r w:rsidRPr="003D1E28">
        <w:rPr>
          <w:spacing w:val="-12"/>
          <w:lang w:val="nb-NO"/>
        </w:rPr>
        <w:t xml:space="preserve"> </w:t>
      </w:r>
      <w:r w:rsidRPr="003D1E28">
        <w:rPr>
          <w:spacing w:val="-2"/>
          <w:lang w:val="nb-NO"/>
        </w:rPr>
        <w:t>vareleveranse</w:t>
      </w:r>
    </w:p>
    <w:p w14:paraId="1F1E5419" w14:textId="77777777" w:rsidR="009B1AC3" w:rsidRPr="003D1E28" w:rsidRDefault="000A3CA1">
      <w:pPr>
        <w:pStyle w:val="Brdtekst"/>
        <w:spacing w:before="60"/>
        <w:ind w:right="61"/>
        <w:rPr>
          <w:lang w:val="nb-NO"/>
        </w:rPr>
      </w:pPr>
      <w:r w:rsidRPr="003D1E28">
        <w:rPr>
          <w:lang w:val="nb-NO"/>
        </w:rPr>
        <w:t>Bestilte</w:t>
      </w:r>
      <w:r w:rsidRPr="003D1E28">
        <w:rPr>
          <w:spacing w:val="-5"/>
          <w:lang w:val="nb-NO"/>
        </w:rPr>
        <w:t xml:space="preserve"> </w:t>
      </w:r>
      <w:r w:rsidRPr="003D1E28">
        <w:rPr>
          <w:lang w:val="nb-NO"/>
        </w:rPr>
        <w:t>varer</w:t>
      </w:r>
      <w:r w:rsidRPr="003D1E28">
        <w:rPr>
          <w:spacing w:val="-4"/>
          <w:lang w:val="nb-NO"/>
        </w:rPr>
        <w:t xml:space="preserve"> </w:t>
      </w:r>
      <w:r w:rsidRPr="003D1E28">
        <w:rPr>
          <w:lang w:val="nb-NO"/>
        </w:rPr>
        <w:t>skal</w:t>
      </w:r>
      <w:r w:rsidRPr="003D1E28">
        <w:rPr>
          <w:spacing w:val="-4"/>
          <w:lang w:val="nb-NO"/>
        </w:rPr>
        <w:t xml:space="preserve"> </w:t>
      </w:r>
      <w:r w:rsidRPr="003D1E28">
        <w:rPr>
          <w:lang w:val="nb-NO"/>
        </w:rPr>
        <w:t>leveres</w:t>
      </w:r>
      <w:r w:rsidRPr="003D1E28">
        <w:rPr>
          <w:spacing w:val="-4"/>
          <w:lang w:val="nb-NO"/>
        </w:rPr>
        <w:t xml:space="preserve"> </w:t>
      </w:r>
      <w:r w:rsidRPr="003D1E28">
        <w:rPr>
          <w:lang w:val="nb-NO"/>
        </w:rPr>
        <w:t>etter</w:t>
      </w:r>
      <w:r w:rsidRPr="003D1E28">
        <w:rPr>
          <w:spacing w:val="-4"/>
          <w:lang w:val="nb-NO"/>
        </w:rPr>
        <w:t xml:space="preserve"> </w:t>
      </w:r>
      <w:r w:rsidRPr="003D1E28">
        <w:rPr>
          <w:lang w:val="nb-NO"/>
        </w:rPr>
        <w:t>avtale.</w:t>
      </w:r>
      <w:r w:rsidRPr="003D1E28">
        <w:rPr>
          <w:spacing w:val="-2"/>
          <w:lang w:val="nb-NO"/>
        </w:rPr>
        <w:t xml:space="preserve"> </w:t>
      </w:r>
      <w:r w:rsidRPr="003D1E28">
        <w:rPr>
          <w:lang w:val="nb-NO"/>
        </w:rPr>
        <w:t>Dersom</w:t>
      </w:r>
      <w:r w:rsidRPr="003D1E28">
        <w:rPr>
          <w:spacing w:val="-4"/>
          <w:lang w:val="nb-NO"/>
        </w:rPr>
        <w:t xml:space="preserve"> </w:t>
      </w:r>
      <w:r w:rsidRPr="003D1E28">
        <w:rPr>
          <w:lang w:val="nb-NO"/>
        </w:rPr>
        <w:t>leverandør</w:t>
      </w:r>
      <w:r w:rsidRPr="003D1E28">
        <w:rPr>
          <w:spacing w:val="-3"/>
          <w:lang w:val="nb-NO"/>
        </w:rPr>
        <w:t xml:space="preserve"> </w:t>
      </w:r>
      <w:r w:rsidRPr="003D1E28">
        <w:rPr>
          <w:lang w:val="nb-NO"/>
        </w:rPr>
        <w:t>av</w:t>
      </w:r>
      <w:r w:rsidRPr="003D1E28">
        <w:rPr>
          <w:spacing w:val="-4"/>
          <w:lang w:val="nb-NO"/>
        </w:rPr>
        <w:t xml:space="preserve"> </w:t>
      </w:r>
      <w:r w:rsidRPr="003D1E28">
        <w:rPr>
          <w:lang w:val="nb-NO"/>
        </w:rPr>
        <w:t>ulike</w:t>
      </w:r>
      <w:r w:rsidRPr="003D1E28">
        <w:rPr>
          <w:spacing w:val="-5"/>
          <w:lang w:val="nb-NO"/>
        </w:rPr>
        <w:t xml:space="preserve"> </w:t>
      </w:r>
      <w:r w:rsidRPr="003D1E28">
        <w:rPr>
          <w:lang w:val="nb-NO"/>
        </w:rPr>
        <w:t>grunner</w:t>
      </w:r>
      <w:r w:rsidRPr="003D1E28">
        <w:rPr>
          <w:spacing w:val="-3"/>
          <w:lang w:val="nb-NO"/>
        </w:rPr>
        <w:t xml:space="preserve"> </w:t>
      </w:r>
      <w:r w:rsidRPr="003D1E28">
        <w:rPr>
          <w:lang w:val="nb-NO"/>
        </w:rPr>
        <w:t>ikke</w:t>
      </w:r>
      <w:r w:rsidRPr="003D1E28">
        <w:rPr>
          <w:spacing w:val="-4"/>
          <w:lang w:val="nb-NO"/>
        </w:rPr>
        <w:t xml:space="preserve"> </w:t>
      </w:r>
      <w:r w:rsidRPr="003D1E28">
        <w:rPr>
          <w:lang w:val="nb-NO"/>
        </w:rPr>
        <w:t>kan</w:t>
      </w:r>
      <w:r w:rsidRPr="003D1E28">
        <w:rPr>
          <w:spacing w:val="-4"/>
          <w:lang w:val="nb-NO"/>
        </w:rPr>
        <w:t xml:space="preserve"> </w:t>
      </w:r>
      <w:r w:rsidRPr="003D1E28">
        <w:rPr>
          <w:lang w:val="nb-NO"/>
        </w:rPr>
        <w:t>levere bestilte varer, skal leverandør snarest mulig informere bestiller om situasjonen, slik at bestiller har mulighet til å endre sin bestilling.</w:t>
      </w:r>
    </w:p>
    <w:p w14:paraId="698D05C4" w14:textId="77777777" w:rsidR="009B1AC3" w:rsidRPr="003D1E28" w:rsidRDefault="009B1AC3">
      <w:pPr>
        <w:pStyle w:val="Brdtekst"/>
        <w:ind w:left="0"/>
        <w:rPr>
          <w:lang w:val="nb-NO"/>
        </w:rPr>
      </w:pPr>
    </w:p>
    <w:p w14:paraId="6223235E" w14:textId="77777777" w:rsidR="009B1AC3" w:rsidRPr="003D1E28" w:rsidRDefault="000A3CA1">
      <w:pPr>
        <w:pStyle w:val="Brdtekst"/>
        <w:rPr>
          <w:lang w:val="nb-NO"/>
        </w:rPr>
      </w:pPr>
      <w:r w:rsidRPr="003D1E28">
        <w:rPr>
          <w:lang w:val="nb-NO"/>
        </w:rPr>
        <w:t>Bestiller</w:t>
      </w:r>
      <w:r w:rsidRPr="003D1E28">
        <w:rPr>
          <w:spacing w:val="-3"/>
          <w:lang w:val="nb-NO"/>
        </w:rPr>
        <w:t xml:space="preserve"> </w:t>
      </w:r>
      <w:r w:rsidRPr="003D1E28">
        <w:rPr>
          <w:lang w:val="nb-NO"/>
        </w:rPr>
        <w:t>kan</w:t>
      </w:r>
      <w:r w:rsidRPr="003D1E28">
        <w:rPr>
          <w:spacing w:val="-3"/>
          <w:lang w:val="nb-NO"/>
        </w:rPr>
        <w:t xml:space="preserve"> </w:t>
      </w:r>
      <w:r w:rsidRPr="003D1E28">
        <w:rPr>
          <w:lang w:val="nb-NO"/>
        </w:rPr>
        <w:t>kreve</w:t>
      </w:r>
      <w:r w:rsidRPr="003D1E28">
        <w:rPr>
          <w:spacing w:val="-2"/>
          <w:lang w:val="nb-NO"/>
        </w:rPr>
        <w:t xml:space="preserve"> </w:t>
      </w:r>
      <w:r w:rsidRPr="003D1E28">
        <w:rPr>
          <w:lang w:val="nb-NO"/>
        </w:rPr>
        <w:t>erstatningsprodukter</w:t>
      </w:r>
      <w:r w:rsidRPr="003D1E28">
        <w:rPr>
          <w:spacing w:val="-5"/>
          <w:lang w:val="nb-NO"/>
        </w:rPr>
        <w:t xml:space="preserve"> </w:t>
      </w:r>
      <w:r w:rsidRPr="003D1E28">
        <w:rPr>
          <w:lang w:val="nb-NO"/>
        </w:rPr>
        <w:t>eller</w:t>
      </w:r>
      <w:r w:rsidRPr="003D1E28">
        <w:rPr>
          <w:spacing w:val="-2"/>
          <w:lang w:val="nb-NO"/>
        </w:rPr>
        <w:t xml:space="preserve"> </w:t>
      </w:r>
      <w:r w:rsidRPr="003D1E28">
        <w:rPr>
          <w:lang w:val="nb-NO"/>
        </w:rPr>
        <w:t>at</w:t>
      </w:r>
      <w:r w:rsidRPr="003D1E28">
        <w:rPr>
          <w:spacing w:val="-3"/>
          <w:lang w:val="nb-NO"/>
        </w:rPr>
        <w:t xml:space="preserve"> </w:t>
      </w:r>
      <w:r w:rsidRPr="003D1E28">
        <w:rPr>
          <w:lang w:val="nb-NO"/>
        </w:rPr>
        <w:t>restordrer</w:t>
      </w:r>
      <w:r w:rsidRPr="003D1E28">
        <w:rPr>
          <w:spacing w:val="-3"/>
          <w:lang w:val="nb-NO"/>
        </w:rPr>
        <w:t xml:space="preserve"> </w:t>
      </w:r>
      <w:r w:rsidRPr="003D1E28">
        <w:rPr>
          <w:lang w:val="nb-NO"/>
        </w:rPr>
        <w:t>blir</w:t>
      </w:r>
      <w:r w:rsidRPr="003D1E28">
        <w:rPr>
          <w:spacing w:val="-3"/>
          <w:lang w:val="nb-NO"/>
        </w:rPr>
        <w:t xml:space="preserve"> </w:t>
      </w:r>
      <w:r w:rsidRPr="003D1E28">
        <w:rPr>
          <w:lang w:val="nb-NO"/>
        </w:rPr>
        <w:t>levert</w:t>
      </w:r>
      <w:r w:rsidRPr="003D1E28">
        <w:rPr>
          <w:spacing w:val="-3"/>
          <w:lang w:val="nb-NO"/>
        </w:rPr>
        <w:t xml:space="preserve"> </w:t>
      </w:r>
      <w:r w:rsidRPr="003D1E28">
        <w:rPr>
          <w:lang w:val="nb-NO"/>
        </w:rPr>
        <w:t>så</w:t>
      </w:r>
      <w:r w:rsidRPr="003D1E28">
        <w:rPr>
          <w:spacing w:val="-4"/>
          <w:lang w:val="nb-NO"/>
        </w:rPr>
        <w:t xml:space="preserve"> </w:t>
      </w:r>
      <w:r w:rsidRPr="003D1E28">
        <w:rPr>
          <w:lang w:val="nb-NO"/>
        </w:rPr>
        <w:t>snart</w:t>
      </w:r>
      <w:r w:rsidRPr="003D1E28">
        <w:rPr>
          <w:spacing w:val="-3"/>
          <w:lang w:val="nb-NO"/>
        </w:rPr>
        <w:t xml:space="preserve"> </w:t>
      </w:r>
      <w:r w:rsidRPr="003D1E28">
        <w:rPr>
          <w:lang w:val="nb-NO"/>
        </w:rPr>
        <w:t>som</w:t>
      </w:r>
      <w:r w:rsidRPr="003D1E28">
        <w:rPr>
          <w:spacing w:val="-3"/>
          <w:lang w:val="nb-NO"/>
        </w:rPr>
        <w:t xml:space="preserve"> </w:t>
      </w:r>
      <w:r w:rsidRPr="003D1E28">
        <w:rPr>
          <w:lang w:val="nb-NO"/>
        </w:rPr>
        <w:t>mulig</w:t>
      </w:r>
      <w:r w:rsidRPr="003D1E28">
        <w:rPr>
          <w:spacing w:val="-3"/>
          <w:lang w:val="nb-NO"/>
        </w:rPr>
        <w:t xml:space="preserve"> </w:t>
      </w:r>
      <w:r w:rsidRPr="003D1E28">
        <w:rPr>
          <w:lang w:val="nb-NO"/>
        </w:rPr>
        <w:t>uten ekstra kostnad for bestiller. Erstatningsproduktet skal være av lik eller bedre kvalitet enn avtaleproduktet, og skal maksimalt ha samme pris som opprinnelig bestilt produkt</w:t>
      </w:r>
    </w:p>
    <w:p w14:paraId="7910ADF4" w14:textId="77777777" w:rsidR="009B1AC3" w:rsidRDefault="000A3CA1">
      <w:pPr>
        <w:pStyle w:val="Overskrift1"/>
        <w:numPr>
          <w:ilvl w:val="0"/>
          <w:numId w:val="4"/>
        </w:numPr>
        <w:tabs>
          <w:tab w:val="left" w:pos="462"/>
        </w:tabs>
      </w:pPr>
      <w:proofErr w:type="spellStart"/>
      <w:r>
        <w:t>Utgåtte</w:t>
      </w:r>
      <w:proofErr w:type="spellEnd"/>
      <w:r>
        <w:rPr>
          <w:spacing w:val="-11"/>
        </w:rPr>
        <w:t xml:space="preserve"> </w:t>
      </w:r>
      <w:proofErr w:type="spellStart"/>
      <w:r>
        <w:rPr>
          <w:spacing w:val="-2"/>
        </w:rPr>
        <w:t>produkter</w:t>
      </w:r>
      <w:proofErr w:type="spellEnd"/>
    </w:p>
    <w:p w14:paraId="0FEE5D8F" w14:textId="77777777" w:rsidR="009B1AC3" w:rsidRPr="003D1E28" w:rsidRDefault="000A3CA1">
      <w:pPr>
        <w:pStyle w:val="Brdtekst"/>
        <w:spacing w:before="62"/>
        <w:ind w:right="61"/>
        <w:rPr>
          <w:lang w:val="nb-NO"/>
        </w:rPr>
      </w:pPr>
      <w:r w:rsidRPr="003D1E28">
        <w:rPr>
          <w:lang w:val="nb-NO"/>
        </w:rPr>
        <w:t>Dersom produkter utgår av sortimentet, skal Leverandør omgående varsle Oppdragsgiver. Leverandøren skal tilby erstatningsprodukt som skal være av lik eller bedre kvalitet enn avtaleproduktet,</w:t>
      </w:r>
      <w:r w:rsidRPr="003D1E28">
        <w:rPr>
          <w:spacing w:val="-4"/>
          <w:lang w:val="nb-NO"/>
        </w:rPr>
        <w:t xml:space="preserve"> </w:t>
      </w:r>
      <w:r w:rsidRPr="003D1E28">
        <w:rPr>
          <w:lang w:val="nb-NO"/>
        </w:rPr>
        <w:t>og</w:t>
      </w:r>
      <w:r w:rsidRPr="003D1E28">
        <w:rPr>
          <w:spacing w:val="-4"/>
          <w:lang w:val="nb-NO"/>
        </w:rPr>
        <w:t xml:space="preserve"> </w:t>
      </w:r>
      <w:r w:rsidRPr="003D1E28">
        <w:rPr>
          <w:lang w:val="nb-NO"/>
        </w:rPr>
        <w:t>erstatningsproduktet</w:t>
      </w:r>
      <w:r w:rsidRPr="003D1E28">
        <w:rPr>
          <w:spacing w:val="-4"/>
          <w:lang w:val="nb-NO"/>
        </w:rPr>
        <w:t xml:space="preserve"> </w:t>
      </w:r>
      <w:r w:rsidRPr="003D1E28">
        <w:rPr>
          <w:lang w:val="nb-NO"/>
        </w:rPr>
        <w:t>kan</w:t>
      </w:r>
      <w:r w:rsidRPr="003D1E28">
        <w:rPr>
          <w:spacing w:val="-4"/>
          <w:lang w:val="nb-NO"/>
        </w:rPr>
        <w:t xml:space="preserve"> </w:t>
      </w:r>
      <w:r w:rsidRPr="003D1E28">
        <w:rPr>
          <w:lang w:val="nb-NO"/>
        </w:rPr>
        <w:t>maksimalt</w:t>
      </w:r>
      <w:r w:rsidRPr="003D1E28">
        <w:rPr>
          <w:spacing w:val="-4"/>
          <w:lang w:val="nb-NO"/>
        </w:rPr>
        <w:t xml:space="preserve"> </w:t>
      </w:r>
      <w:r w:rsidRPr="003D1E28">
        <w:rPr>
          <w:lang w:val="nb-NO"/>
        </w:rPr>
        <w:t>utgjøre</w:t>
      </w:r>
      <w:r w:rsidRPr="003D1E28">
        <w:rPr>
          <w:spacing w:val="-3"/>
          <w:lang w:val="nb-NO"/>
        </w:rPr>
        <w:t xml:space="preserve"> </w:t>
      </w:r>
      <w:r w:rsidRPr="003D1E28">
        <w:rPr>
          <w:lang w:val="nb-NO"/>
        </w:rPr>
        <w:t>samme</w:t>
      </w:r>
      <w:r w:rsidRPr="003D1E28">
        <w:rPr>
          <w:spacing w:val="-5"/>
          <w:lang w:val="nb-NO"/>
        </w:rPr>
        <w:t xml:space="preserve"> </w:t>
      </w:r>
      <w:r w:rsidRPr="003D1E28">
        <w:rPr>
          <w:lang w:val="nb-NO"/>
        </w:rPr>
        <w:t>pris</w:t>
      </w:r>
      <w:r w:rsidRPr="003D1E28">
        <w:rPr>
          <w:spacing w:val="-4"/>
          <w:lang w:val="nb-NO"/>
        </w:rPr>
        <w:t xml:space="preserve"> </w:t>
      </w:r>
      <w:r w:rsidRPr="003D1E28">
        <w:rPr>
          <w:lang w:val="nb-NO"/>
        </w:rPr>
        <w:t>som</w:t>
      </w:r>
      <w:r w:rsidRPr="003D1E28">
        <w:rPr>
          <w:spacing w:val="-4"/>
          <w:lang w:val="nb-NO"/>
        </w:rPr>
        <w:t xml:space="preserve"> </w:t>
      </w:r>
      <w:r w:rsidRPr="003D1E28">
        <w:rPr>
          <w:lang w:val="nb-NO"/>
        </w:rPr>
        <w:t>opprinnelig avtaleprodukt sett i forhold til størrelse/vekt/mengde.</w:t>
      </w:r>
    </w:p>
    <w:p w14:paraId="4687EA6D" w14:textId="77777777" w:rsidR="009B1AC3" w:rsidRDefault="000A3CA1">
      <w:pPr>
        <w:pStyle w:val="Overskrift1"/>
        <w:numPr>
          <w:ilvl w:val="0"/>
          <w:numId w:val="4"/>
        </w:numPr>
        <w:tabs>
          <w:tab w:val="left" w:pos="462"/>
        </w:tabs>
      </w:pPr>
      <w:proofErr w:type="spellStart"/>
      <w:r>
        <w:rPr>
          <w:spacing w:val="-2"/>
        </w:rPr>
        <w:t>Fakturering</w:t>
      </w:r>
      <w:proofErr w:type="spellEnd"/>
    </w:p>
    <w:p w14:paraId="67392944" w14:textId="77777777" w:rsidR="009B1AC3" w:rsidRDefault="000A3CA1">
      <w:pPr>
        <w:pStyle w:val="Brdtekst"/>
        <w:spacing w:before="60"/>
      </w:pPr>
      <w:r>
        <w:t>Leverandøren skal levere elektronisk faktura til Alver kommune på Elektronisk handels- format</w:t>
      </w:r>
      <w:r>
        <w:rPr>
          <w:spacing w:val="-5"/>
        </w:rPr>
        <w:t xml:space="preserve"> </w:t>
      </w:r>
      <w:r>
        <w:t>(EHF),</w:t>
      </w:r>
      <w:r>
        <w:rPr>
          <w:spacing w:val="-5"/>
        </w:rPr>
        <w:t xml:space="preserve"> </w:t>
      </w:r>
      <w:r>
        <w:t>fastsatt</w:t>
      </w:r>
      <w:r>
        <w:rPr>
          <w:spacing w:val="-5"/>
        </w:rPr>
        <w:t xml:space="preserve"> </w:t>
      </w:r>
      <w:r>
        <w:t>av</w:t>
      </w:r>
      <w:r>
        <w:rPr>
          <w:spacing w:val="-3"/>
        </w:rPr>
        <w:t xml:space="preserve"> </w:t>
      </w:r>
      <w:r>
        <w:t>Kommunal-</w:t>
      </w:r>
      <w:r>
        <w:rPr>
          <w:spacing w:val="-6"/>
        </w:rPr>
        <w:t xml:space="preserve"> </w:t>
      </w:r>
      <w:r>
        <w:t>og</w:t>
      </w:r>
      <w:r>
        <w:rPr>
          <w:spacing w:val="-5"/>
        </w:rPr>
        <w:t xml:space="preserve"> </w:t>
      </w:r>
      <w:r>
        <w:t>moderniseringsdepartementet.</w:t>
      </w:r>
      <w:r>
        <w:rPr>
          <w:spacing w:val="-5"/>
        </w:rPr>
        <w:t xml:space="preserve"> </w:t>
      </w:r>
      <w:r>
        <w:t>Nærmere</w:t>
      </w:r>
      <w:r>
        <w:rPr>
          <w:spacing w:val="-5"/>
        </w:rPr>
        <w:t xml:space="preserve"> </w:t>
      </w:r>
      <w:r>
        <w:t xml:space="preserve">beskrivelse av formatet finnes her: </w:t>
      </w:r>
      <w:hyperlink r:id="rId7">
        <w:r>
          <w:rPr>
            <w:color w:val="0000FF"/>
            <w:u w:val="single" w:color="0000FF"/>
          </w:rPr>
          <w:t>http://anskaffelser.no/e-handel/faktura</w:t>
        </w:r>
      </w:hyperlink>
      <w:r>
        <w:rPr>
          <w:color w:val="0000FF"/>
          <w:spacing w:val="40"/>
        </w:rPr>
        <w:t xml:space="preserve"> </w:t>
      </w:r>
      <w:r>
        <w:t>.</w:t>
      </w:r>
    </w:p>
    <w:p w14:paraId="16F11575" w14:textId="77777777" w:rsidR="009B1AC3" w:rsidRDefault="009B1AC3">
      <w:pPr>
        <w:pStyle w:val="Brdtekst"/>
        <w:ind w:left="0"/>
      </w:pPr>
    </w:p>
    <w:p w14:paraId="39D0F7BB" w14:textId="77777777" w:rsidR="009B1AC3" w:rsidRPr="003D1E28" w:rsidRDefault="000A3CA1">
      <w:pPr>
        <w:pStyle w:val="Brdtekst"/>
        <w:ind w:right="540"/>
        <w:rPr>
          <w:lang w:val="nb-NO"/>
        </w:rPr>
      </w:pPr>
      <w:r w:rsidRPr="003D1E28">
        <w:rPr>
          <w:lang w:val="nb-NO"/>
        </w:rPr>
        <w:t>For</w:t>
      </w:r>
      <w:r w:rsidRPr="003D1E28">
        <w:rPr>
          <w:spacing w:val="-3"/>
          <w:lang w:val="nb-NO"/>
        </w:rPr>
        <w:t xml:space="preserve"> </w:t>
      </w:r>
      <w:r w:rsidRPr="003D1E28">
        <w:rPr>
          <w:lang w:val="nb-NO"/>
        </w:rPr>
        <w:t>å</w:t>
      </w:r>
      <w:r w:rsidRPr="003D1E28">
        <w:rPr>
          <w:spacing w:val="-5"/>
          <w:lang w:val="nb-NO"/>
        </w:rPr>
        <w:t xml:space="preserve"> </w:t>
      </w:r>
      <w:r w:rsidRPr="003D1E28">
        <w:rPr>
          <w:lang w:val="nb-NO"/>
        </w:rPr>
        <w:t>kunne</w:t>
      </w:r>
      <w:r w:rsidRPr="003D1E28">
        <w:rPr>
          <w:spacing w:val="-4"/>
          <w:lang w:val="nb-NO"/>
        </w:rPr>
        <w:t xml:space="preserve"> </w:t>
      </w:r>
      <w:r w:rsidRPr="003D1E28">
        <w:rPr>
          <w:lang w:val="nb-NO"/>
        </w:rPr>
        <w:t>levere</w:t>
      </w:r>
      <w:r w:rsidRPr="003D1E28">
        <w:rPr>
          <w:spacing w:val="-5"/>
          <w:lang w:val="nb-NO"/>
        </w:rPr>
        <w:t xml:space="preserve"> </w:t>
      </w:r>
      <w:r w:rsidRPr="003D1E28">
        <w:rPr>
          <w:lang w:val="nb-NO"/>
        </w:rPr>
        <w:t>EHF-faktur</w:t>
      </w:r>
      <w:r w:rsidRPr="003D1E28">
        <w:rPr>
          <w:spacing w:val="-3"/>
          <w:lang w:val="nb-NO"/>
        </w:rPr>
        <w:t xml:space="preserve"> </w:t>
      </w:r>
      <w:r w:rsidRPr="003D1E28">
        <w:rPr>
          <w:lang w:val="nb-NO"/>
        </w:rPr>
        <w:t>til</w:t>
      </w:r>
      <w:r w:rsidRPr="003D1E28">
        <w:rPr>
          <w:spacing w:val="-3"/>
          <w:lang w:val="nb-NO"/>
        </w:rPr>
        <w:t xml:space="preserve"> </w:t>
      </w:r>
      <w:r w:rsidRPr="003D1E28">
        <w:rPr>
          <w:lang w:val="nb-NO"/>
        </w:rPr>
        <w:t>Alver</w:t>
      </w:r>
      <w:r w:rsidRPr="003D1E28">
        <w:rPr>
          <w:spacing w:val="-4"/>
          <w:lang w:val="nb-NO"/>
        </w:rPr>
        <w:t xml:space="preserve"> </w:t>
      </w:r>
      <w:r w:rsidRPr="003D1E28">
        <w:rPr>
          <w:lang w:val="nb-NO"/>
        </w:rPr>
        <w:t>kommune,</w:t>
      </w:r>
      <w:r w:rsidRPr="003D1E28">
        <w:rPr>
          <w:spacing w:val="-3"/>
          <w:lang w:val="nb-NO"/>
        </w:rPr>
        <w:t xml:space="preserve"> </w:t>
      </w:r>
      <w:r w:rsidRPr="003D1E28">
        <w:rPr>
          <w:lang w:val="nb-NO"/>
        </w:rPr>
        <w:t>må</w:t>
      </w:r>
      <w:r w:rsidRPr="003D1E28">
        <w:rPr>
          <w:spacing w:val="-3"/>
          <w:lang w:val="nb-NO"/>
        </w:rPr>
        <w:t xml:space="preserve"> </w:t>
      </w:r>
      <w:r w:rsidRPr="003D1E28">
        <w:rPr>
          <w:lang w:val="nb-NO"/>
        </w:rPr>
        <w:t>leverandøren</w:t>
      </w:r>
      <w:r w:rsidRPr="003D1E28">
        <w:rPr>
          <w:spacing w:val="-3"/>
          <w:lang w:val="nb-NO"/>
        </w:rPr>
        <w:t xml:space="preserve"> </w:t>
      </w:r>
      <w:r w:rsidRPr="003D1E28">
        <w:rPr>
          <w:lang w:val="nb-NO"/>
        </w:rPr>
        <w:t>inngå</w:t>
      </w:r>
      <w:r w:rsidRPr="003D1E28">
        <w:rPr>
          <w:spacing w:val="-2"/>
          <w:lang w:val="nb-NO"/>
        </w:rPr>
        <w:t xml:space="preserve"> </w:t>
      </w:r>
      <w:r w:rsidRPr="003D1E28">
        <w:rPr>
          <w:lang w:val="nb-NO"/>
        </w:rPr>
        <w:t>avtale</w:t>
      </w:r>
      <w:r w:rsidRPr="003D1E28">
        <w:rPr>
          <w:spacing w:val="-4"/>
          <w:lang w:val="nb-NO"/>
        </w:rPr>
        <w:t xml:space="preserve"> </w:t>
      </w:r>
      <w:r w:rsidRPr="003D1E28">
        <w:rPr>
          <w:lang w:val="nb-NO"/>
        </w:rPr>
        <w:t>med</w:t>
      </w:r>
      <w:r w:rsidRPr="003D1E28">
        <w:rPr>
          <w:spacing w:val="-3"/>
          <w:lang w:val="nb-NO"/>
        </w:rPr>
        <w:t xml:space="preserve"> </w:t>
      </w:r>
      <w:r w:rsidRPr="003D1E28">
        <w:rPr>
          <w:lang w:val="nb-NO"/>
        </w:rPr>
        <w:t xml:space="preserve">et Aksesspunkt. Nærmere beskrivelse av hvordan komme i gang finnes her: </w:t>
      </w:r>
      <w:hyperlink r:id="rId8">
        <w:r w:rsidRPr="003D1E28">
          <w:rPr>
            <w:spacing w:val="-2"/>
            <w:lang w:val="nb-NO"/>
          </w:rPr>
          <w:t>http://anskaffelser.no/e-handel/faktura/slik-kommer-du-i-gang</w:t>
        </w:r>
      </w:hyperlink>
    </w:p>
    <w:p w14:paraId="20BC8CB0" w14:textId="77777777" w:rsidR="009B1AC3" w:rsidRPr="003D1E28" w:rsidRDefault="009B1AC3">
      <w:pPr>
        <w:pStyle w:val="Brdtekst"/>
        <w:rPr>
          <w:lang w:val="nb-NO"/>
        </w:rPr>
        <w:sectPr w:rsidR="009B1AC3" w:rsidRPr="003D1E28">
          <w:headerReference w:type="default" r:id="rId9"/>
          <w:footerReference w:type="default" r:id="rId10"/>
          <w:type w:val="continuous"/>
          <w:pgSz w:w="11910" w:h="16850"/>
          <w:pgMar w:top="1660" w:right="1275" w:bottom="1540" w:left="1559" w:header="794" w:footer="1346" w:gutter="0"/>
          <w:pgNumType w:start="1"/>
          <w:cols w:space="708"/>
        </w:sectPr>
      </w:pPr>
    </w:p>
    <w:p w14:paraId="7C6E07E9" w14:textId="77777777" w:rsidR="009B1AC3" w:rsidRDefault="000A3CA1">
      <w:pPr>
        <w:pStyle w:val="Brdtekst"/>
        <w:spacing w:line="32" w:lineRule="exact"/>
        <w:ind w:right="-15"/>
        <w:rPr>
          <w:sz w:val="3"/>
        </w:rPr>
      </w:pPr>
      <w:r>
        <w:rPr>
          <w:noProof/>
          <w:sz w:val="3"/>
        </w:rPr>
        <w:lastRenderedPageBreak/>
        <mc:AlternateContent>
          <mc:Choice Requires="wpg">
            <w:drawing>
              <wp:inline distT="0" distB="0" distL="0" distR="0" wp14:anchorId="3C4C3124" wp14:editId="52060C71">
                <wp:extent cx="5711825" cy="20320"/>
                <wp:effectExtent l="0" t="0" r="0" b="8254"/>
                <wp:docPr id="17" name="Group 1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711825" cy="20320"/>
                          <a:chOff x="0" y="0"/>
                          <a:chExt cx="5711825" cy="20320"/>
                        </a:xfrm>
                      </wpg:grpSpPr>
                      <wps:wsp>
                        <wps:cNvPr id="18" name="Graphic 18"/>
                        <wps:cNvSpPr/>
                        <wps:spPr>
                          <a:xfrm>
                            <a:off x="0" y="0"/>
                            <a:ext cx="5710555" cy="20320"/>
                          </a:xfrm>
                          <a:custGeom>
                            <a:avLst/>
                            <a:gdLst/>
                            <a:ahLst/>
                            <a:cxnLst/>
                            <a:rect l="l" t="t" r="r" b="b"/>
                            <a:pathLst>
                              <a:path w="5710555" h="20320">
                                <a:moveTo>
                                  <a:pt x="5710555" y="0"/>
                                </a:moveTo>
                                <a:lnTo>
                                  <a:pt x="0" y="0"/>
                                </a:lnTo>
                                <a:lnTo>
                                  <a:pt x="0" y="20320"/>
                                </a:lnTo>
                                <a:lnTo>
                                  <a:pt x="5710555" y="20320"/>
                                </a:lnTo>
                                <a:lnTo>
                                  <a:pt x="5710555" y="0"/>
                                </a:lnTo>
                                <a:close/>
                              </a:path>
                            </a:pathLst>
                          </a:custGeom>
                          <a:solidFill>
                            <a:srgbClr val="ACA899"/>
                          </a:solidFill>
                        </wps:spPr>
                        <wps:bodyPr wrap="square" lIns="0" tIns="0" rIns="0" bIns="0" rtlCol="0">
                          <a:prstTxWarp prst="textNoShape">
                            <a:avLst/>
                          </a:prstTxWarp>
                          <a:noAutofit/>
                        </wps:bodyPr>
                      </wps:wsp>
                      <wps:wsp>
                        <wps:cNvPr id="19" name="Graphic 19"/>
                        <wps:cNvSpPr/>
                        <wps:spPr>
                          <a:xfrm>
                            <a:off x="177" y="507"/>
                            <a:ext cx="5708650" cy="3175"/>
                          </a:xfrm>
                          <a:custGeom>
                            <a:avLst/>
                            <a:gdLst/>
                            <a:ahLst/>
                            <a:cxnLst/>
                            <a:rect l="l" t="t" r="r" b="b"/>
                            <a:pathLst>
                              <a:path w="5708650" h="3175">
                                <a:moveTo>
                                  <a:pt x="5708650" y="0"/>
                                </a:moveTo>
                                <a:lnTo>
                                  <a:pt x="3048" y="0"/>
                                </a:lnTo>
                                <a:lnTo>
                                  <a:pt x="0" y="0"/>
                                </a:lnTo>
                                <a:lnTo>
                                  <a:pt x="0" y="3048"/>
                                </a:lnTo>
                                <a:lnTo>
                                  <a:pt x="3048" y="3048"/>
                                </a:lnTo>
                                <a:lnTo>
                                  <a:pt x="5708650" y="3048"/>
                                </a:lnTo>
                                <a:lnTo>
                                  <a:pt x="5708650" y="0"/>
                                </a:lnTo>
                                <a:close/>
                              </a:path>
                            </a:pathLst>
                          </a:custGeom>
                          <a:solidFill>
                            <a:srgbClr val="9F9F9F"/>
                          </a:solidFill>
                        </wps:spPr>
                        <wps:bodyPr wrap="square" lIns="0" tIns="0" rIns="0" bIns="0" rtlCol="0">
                          <a:prstTxWarp prst="textNoShape">
                            <a:avLst/>
                          </a:prstTxWarp>
                          <a:noAutofit/>
                        </wps:bodyPr>
                      </wps:wsp>
                      <wps:wsp>
                        <wps:cNvPr id="20" name="Graphic 20"/>
                        <wps:cNvSpPr/>
                        <wps:spPr>
                          <a:xfrm>
                            <a:off x="5708777" y="507"/>
                            <a:ext cx="3175" cy="3175"/>
                          </a:xfrm>
                          <a:custGeom>
                            <a:avLst/>
                            <a:gdLst/>
                            <a:ahLst/>
                            <a:cxnLst/>
                            <a:rect l="l" t="t" r="r" b="b"/>
                            <a:pathLst>
                              <a:path w="3175" h="3175">
                                <a:moveTo>
                                  <a:pt x="3047" y="0"/>
                                </a:moveTo>
                                <a:lnTo>
                                  <a:pt x="0" y="0"/>
                                </a:lnTo>
                                <a:lnTo>
                                  <a:pt x="0" y="3048"/>
                                </a:lnTo>
                                <a:lnTo>
                                  <a:pt x="3047" y="3048"/>
                                </a:lnTo>
                                <a:lnTo>
                                  <a:pt x="3047" y="0"/>
                                </a:lnTo>
                                <a:close/>
                              </a:path>
                            </a:pathLst>
                          </a:custGeom>
                          <a:solidFill>
                            <a:srgbClr val="E2E2E2"/>
                          </a:solidFill>
                        </wps:spPr>
                        <wps:bodyPr wrap="square" lIns="0" tIns="0" rIns="0" bIns="0" rtlCol="0">
                          <a:prstTxWarp prst="textNoShape">
                            <a:avLst/>
                          </a:prstTxWarp>
                          <a:noAutofit/>
                        </wps:bodyPr>
                      </wps:wsp>
                      <wps:wsp>
                        <wps:cNvPr id="21" name="Graphic 21"/>
                        <wps:cNvSpPr/>
                        <wps:spPr>
                          <a:xfrm>
                            <a:off x="177" y="507"/>
                            <a:ext cx="5711825" cy="17145"/>
                          </a:xfrm>
                          <a:custGeom>
                            <a:avLst/>
                            <a:gdLst/>
                            <a:ahLst/>
                            <a:cxnLst/>
                            <a:rect l="l" t="t" r="r" b="b"/>
                            <a:pathLst>
                              <a:path w="5711825" h="17145">
                                <a:moveTo>
                                  <a:pt x="3048" y="3048"/>
                                </a:moveTo>
                                <a:lnTo>
                                  <a:pt x="0" y="3048"/>
                                </a:lnTo>
                                <a:lnTo>
                                  <a:pt x="0" y="16764"/>
                                </a:lnTo>
                                <a:lnTo>
                                  <a:pt x="3048" y="16764"/>
                                </a:lnTo>
                                <a:lnTo>
                                  <a:pt x="3048" y="3048"/>
                                </a:lnTo>
                                <a:close/>
                              </a:path>
                              <a:path w="5711825" h="17145">
                                <a:moveTo>
                                  <a:pt x="5711634" y="0"/>
                                </a:moveTo>
                                <a:lnTo>
                                  <a:pt x="5708599" y="0"/>
                                </a:lnTo>
                                <a:lnTo>
                                  <a:pt x="5708599" y="3048"/>
                                </a:lnTo>
                                <a:lnTo>
                                  <a:pt x="5711634" y="3048"/>
                                </a:lnTo>
                                <a:lnTo>
                                  <a:pt x="5711634" y="0"/>
                                </a:lnTo>
                                <a:close/>
                              </a:path>
                            </a:pathLst>
                          </a:custGeom>
                          <a:solidFill>
                            <a:srgbClr val="9F9F9F"/>
                          </a:solidFill>
                        </wps:spPr>
                        <wps:bodyPr wrap="square" lIns="0" tIns="0" rIns="0" bIns="0" rtlCol="0">
                          <a:prstTxWarp prst="textNoShape">
                            <a:avLst/>
                          </a:prstTxWarp>
                          <a:noAutofit/>
                        </wps:bodyPr>
                      </wps:wsp>
                      <wps:wsp>
                        <wps:cNvPr id="22" name="Graphic 22"/>
                        <wps:cNvSpPr/>
                        <wps:spPr>
                          <a:xfrm>
                            <a:off x="5708777" y="3556"/>
                            <a:ext cx="3175" cy="13970"/>
                          </a:xfrm>
                          <a:custGeom>
                            <a:avLst/>
                            <a:gdLst/>
                            <a:ahLst/>
                            <a:cxnLst/>
                            <a:rect l="l" t="t" r="r" b="b"/>
                            <a:pathLst>
                              <a:path w="3175" h="13970">
                                <a:moveTo>
                                  <a:pt x="3047" y="0"/>
                                </a:moveTo>
                                <a:lnTo>
                                  <a:pt x="0" y="0"/>
                                </a:lnTo>
                                <a:lnTo>
                                  <a:pt x="0" y="13716"/>
                                </a:lnTo>
                                <a:lnTo>
                                  <a:pt x="3047" y="13716"/>
                                </a:lnTo>
                                <a:lnTo>
                                  <a:pt x="3047" y="0"/>
                                </a:lnTo>
                                <a:close/>
                              </a:path>
                            </a:pathLst>
                          </a:custGeom>
                          <a:solidFill>
                            <a:srgbClr val="E2E2E2"/>
                          </a:solidFill>
                        </wps:spPr>
                        <wps:bodyPr wrap="square" lIns="0" tIns="0" rIns="0" bIns="0" rtlCol="0">
                          <a:prstTxWarp prst="textNoShape">
                            <a:avLst/>
                          </a:prstTxWarp>
                          <a:noAutofit/>
                        </wps:bodyPr>
                      </wps:wsp>
                      <wps:wsp>
                        <wps:cNvPr id="23" name="Graphic 23"/>
                        <wps:cNvSpPr/>
                        <wps:spPr>
                          <a:xfrm>
                            <a:off x="177" y="17271"/>
                            <a:ext cx="3175" cy="3175"/>
                          </a:xfrm>
                          <a:custGeom>
                            <a:avLst/>
                            <a:gdLst/>
                            <a:ahLst/>
                            <a:cxnLst/>
                            <a:rect l="l" t="t" r="r" b="b"/>
                            <a:pathLst>
                              <a:path w="3175" h="3175">
                                <a:moveTo>
                                  <a:pt x="3048" y="0"/>
                                </a:moveTo>
                                <a:lnTo>
                                  <a:pt x="0" y="0"/>
                                </a:lnTo>
                                <a:lnTo>
                                  <a:pt x="0" y="3048"/>
                                </a:lnTo>
                                <a:lnTo>
                                  <a:pt x="3048" y="3048"/>
                                </a:lnTo>
                                <a:lnTo>
                                  <a:pt x="3048" y="0"/>
                                </a:lnTo>
                                <a:close/>
                              </a:path>
                            </a:pathLst>
                          </a:custGeom>
                          <a:solidFill>
                            <a:srgbClr val="9F9F9F"/>
                          </a:solidFill>
                        </wps:spPr>
                        <wps:bodyPr wrap="square" lIns="0" tIns="0" rIns="0" bIns="0" rtlCol="0">
                          <a:prstTxWarp prst="textNoShape">
                            <a:avLst/>
                          </a:prstTxWarp>
                          <a:noAutofit/>
                        </wps:bodyPr>
                      </wps:wsp>
                      <wps:wsp>
                        <wps:cNvPr id="24" name="Graphic 24"/>
                        <wps:cNvSpPr/>
                        <wps:spPr>
                          <a:xfrm>
                            <a:off x="177" y="17271"/>
                            <a:ext cx="5711825" cy="3175"/>
                          </a:xfrm>
                          <a:custGeom>
                            <a:avLst/>
                            <a:gdLst/>
                            <a:ahLst/>
                            <a:cxnLst/>
                            <a:rect l="l" t="t" r="r" b="b"/>
                            <a:pathLst>
                              <a:path w="5711825" h="3175">
                                <a:moveTo>
                                  <a:pt x="5711634" y="0"/>
                                </a:moveTo>
                                <a:lnTo>
                                  <a:pt x="5708650" y="0"/>
                                </a:lnTo>
                                <a:lnTo>
                                  <a:pt x="3048" y="0"/>
                                </a:lnTo>
                                <a:lnTo>
                                  <a:pt x="0" y="0"/>
                                </a:lnTo>
                                <a:lnTo>
                                  <a:pt x="0" y="3048"/>
                                </a:lnTo>
                                <a:lnTo>
                                  <a:pt x="3048" y="3048"/>
                                </a:lnTo>
                                <a:lnTo>
                                  <a:pt x="5708599" y="3048"/>
                                </a:lnTo>
                                <a:lnTo>
                                  <a:pt x="5711634" y="3048"/>
                                </a:lnTo>
                                <a:lnTo>
                                  <a:pt x="5711634" y="0"/>
                                </a:lnTo>
                                <a:close/>
                              </a:path>
                            </a:pathLst>
                          </a:custGeom>
                          <a:solidFill>
                            <a:srgbClr val="E2E2E2"/>
                          </a:solidFill>
                        </wps:spPr>
                        <wps:bodyPr wrap="square" lIns="0" tIns="0" rIns="0" bIns="0" rtlCol="0">
                          <a:prstTxWarp prst="textNoShape">
                            <a:avLst/>
                          </a:prstTxWarp>
                          <a:noAutofit/>
                        </wps:bodyPr>
                      </wps:wsp>
                    </wpg:wgp>
                  </a:graphicData>
                </a:graphic>
              </wp:inline>
            </w:drawing>
          </mc:Choice>
          <mc:Fallback>
            <w:pict>
              <v:group w14:anchorId="1B5B7CAD" id="Group 17" o:spid="_x0000_s1026" style="width:449.75pt;height:1.6pt;mso-position-horizontal-relative:char;mso-position-vertical-relative:line" coordsize="57118,2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">
                <v:shape id="Graphic 18" o:spid="_x0000_s1027" style="position:absolute;width:57105;height:203;visibility:visible;mso-wrap-style:square;v-text-anchor:top" coordsize="5710555,203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" path="m5710555,l,,,20320r5710555,l5710555,xe" fillcolor="#aca899" stroked="f">
                  <v:path arrowok="t"/>
                </v:shape>
                <v:shape id="Graphic 19" o:spid="_x0000_s1028" style="position:absolute;left:1;top:5;width:57087;height:31;visibility:visible;mso-wrap-style:square;v-text-anchor:top" coordsize="5708650,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" path="m5708650,l3048,,,,,3048r3048,l5708650,3048r,-3048xe" fillcolor="#9f9f9f" stroked="f">
                  <v:path arrowok="t"/>
                </v:shape>
                <v:shape id="Graphic 20" o:spid="_x0000_s1029" style="position:absolute;left:57087;top:5;width:32;height:31;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" path="m3047,l,,,3048r3047,l3047,xe" fillcolor="#e2e2e2" stroked="f">
                  <v:path arrowok="t"/>
                </v:shape>
                <v:shape id="Graphic 21" o:spid="_x0000_s1030" style="position:absolute;left:1;top:5;width:57119;height:171;visibility:visible;mso-wrap-style:square;v-text-anchor:top" coordsize="5711825,17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" path="m3048,3048l,3048,,16764r3048,l3048,3048xem5711634,r-3035,l5708599,3048r3035,l5711634,xe" fillcolor="#9f9f9f" stroked="f">
                  <v:path arrowok="t"/>
                </v:shape>
                <v:shape id="Graphic 22" o:spid="_x0000_s1031" style="position:absolute;left:57087;top:35;width:32;height:140;visibility:visible;mso-wrap-style:square;v-text-anchor:top" coordsize="3175,139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" path="m3047,l,,,13716r3047,l3047,xe" fillcolor="#e2e2e2" stroked="f">
                  <v:path arrowok="t"/>
                </v:shape>
                <v:shape id="Graphic 23" o:spid="_x0000_s1032" style="position:absolute;left:1;top:172;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" path="m3048,l,,,3048r3048,l3048,xe" fillcolor="#9f9f9f" stroked="f">
                  <v:path arrowok="t"/>
                </v:shape>
                <v:shape id="Graphic 24" o:spid="_x0000_s1033" style="position:absolute;left:1;top:172;width:57119;height:32;visibility:visible;mso-wrap-style:square;v-text-anchor:top" coordsize="571182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" path="m5711634,r-2984,l3048,,,,,3048r3048,l5708599,3048r3035,l5711634,xe" fillcolor="#e2e2e2" stroked="f">
                  <v:path arrowok="t"/>
                </v:shape>
                <w10:anchorlock/>
              </v:group>
            </w:pict>
          </mc:Fallback>
        </mc:AlternateContent>
      </w:r>
    </w:p>
    <w:p w14:paraId="24327CE4" w14:textId="77777777" w:rsidR="009B1AC3" w:rsidRDefault="000A3CA1">
      <w:pPr>
        <w:pStyle w:val="Overskrift2"/>
        <w:numPr>
          <w:ilvl w:val="1"/>
          <w:numId w:val="4"/>
        </w:numPr>
        <w:tabs>
          <w:tab w:val="left" w:pos="1458"/>
        </w:tabs>
      </w:pPr>
      <w:r>
        <w:t>Fakturaformat</w:t>
      </w:r>
      <w:r>
        <w:rPr>
          <w:spacing w:val="-10"/>
        </w:rPr>
        <w:t xml:space="preserve"> </w:t>
      </w:r>
      <w:r>
        <w:t>og</w:t>
      </w:r>
      <w:r>
        <w:rPr>
          <w:spacing w:val="-6"/>
        </w:rPr>
        <w:t xml:space="preserve"> </w:t>
      </w:r>
      <w:r>
        <w:rPr>
          <w:spacing w:val="-2"/>
        </w:rPr>
        <w:t>innhold</w:t>
      </w:r>
    </w:p>
    <w:p w14:paraId="3FEE0B6C" w14:textId="77777777" w:rsidR="009B1AC3" w:rsidRDefault="000A3CA1">
      <w:pPr>
        <w:pStyle w:val="Brdtekst"/>
        <w:spacing w:before="59"/>
      </w:pPr>
      <w:r>
        <w:t>Leverandøren skal levere elektronisk faktura til Alver kommune på Elektronisk handels- format</w:t>
      </w:r>
      <w:r>
        <w:rPr>
          <w:spacing w:val="-4"/>
        </w:rPr>
        <w:t xml:space="preserve"> </w:t>
      </w:r>
      <w:r>
        <w:t>(EHF).</w:t>
      </w:r>
      <w:r>
        <w:rPr>
          <w:spacing w:val="-4"/>
        </w:rPr>
        <w:t xml:space="preserve"> </w:t>
      </w:r>
      <w:r>
        <w:t>Leverandør</w:t>
      </w:r>
      <w:r>
        <w:rPr>
          <w:spacing w:val="-4"/>
        </w:rPr>
        <w:t xml:space="preserve"> </w:t>
      </w:r>
      <w:r>
        <w:t>skal</w:t>
      </w:r>
      <w:r>
        <w:rPr>
          <w:spacing w:val="-4"/>
        </w:rPr>
        <w:t xml:space="preserve"> </w:t>
      </w:r>
      <w:r>
        <w:t>følge</w:t>
      </w:r>
      <w:r>
        <w:rPr>
          <w:spacing w:val="-5"/>
        </w:rPr>
        <w:t xml:space="preserve"> </w:t>
      </w:r>
      <w:r>
        <w:t>Alver</w:t>
      </w:r>
      <w:r>
        <w:rPr>
          <w:spacing w:val="-4"/>
        </w:rPr>
        <w:t xml:space="preserve"> </w:t>
      </w:r>
      <w:r>
        <w:t>kommunes</w:t>
      </w:r>
      <w:r>
        <w:rPr>
          <w:spacing w:val="-4"/>
        </w:rPr>
        <w:t xml:space="preserve"> </w:t>
      </w:r>
      <w:r>
        <w:t>til</w:t>
      </w:r>
      <w:r>
        <w:rPr>
          <w:spacing w:val="-4"/>
        </w:rPr>
        <w:t xml:space="preserve"> </w:t>
      </w:r>
      <w:r>
        <w:t>enhver</w:t>
      </w:r>
      <w:r>
        <w:rPr>
          <w:spacing w:val="-4"/>
        </w:rPr>
        <w:t xml:space="preserve"> </w:t>
      </w:r>
      <w:r>
        <w:t>tid</w:t>
      </w:r>
      <w:r>
        <w:rPr>
          <w:spacing w:val="-4"/>
        </w:rPr>
        <w:t xml:space="preserve"> </w:t>
      </w:r>
      <w:r>
        <w:t>gjeldende</w:t>
      </w:r>
      <w:r>
        <w:rPr>
          <w:spacing w:val="-6"/>
        </w:rPr>
        <w:t xml:space="preserve"> </w:t>
      </w:r>
      <w:r>
        <w:t>retningslinjer for elektronisk fakturering.</w:t>
      </w:r>
    </w:p>
    <w:p w14:paraId="2A390AD9" w14:textId="77777777" w:rsidR="009B1AC3" w:rsidRDefault="009B1AC3">
      <w:pPr>
        <w:pStyle w:val="Brdtekst"/>
        <w:ind w:left="0"/>
      </w:pPr>
    </w:p>
    <w:p w14:paraId="6961EDC9" w14:textId="77777777" w:rsidR="009B1AC3" w:rsidRPr="003D1E28" w:rsidRDefault="000A3CA1">
      <w:pPr>
        <w:pStyle w:val="Brdtekst"/>
        <w:ind w:right="75"/>
        <w:rPr>
          <w:lang w:val="nb-NO"/>
        </w:rPr>
      </w:pPr>
      <w:r w:rsidRPr="003D1E28">
        <w:rPr>
          <w:lang w:val="nb-NO"/>
        </w:rPr>
        <w:t>Faktura</w:t>
      </w:r>
      <w:r w:rsidRPr="003D1E28">
        <w:rPr>
          <w:spacing w:val="-6"/>
          <w:lang w:val="nb-NO"/>
        </w:rPr>
        <w:t xml:space="preserve"> </w:t>
      </w:r>
      <w:r w:rsidRPr="003D1E28">
        <w:rPr>
          <w:lang w:val="nb-NO"/>
        </w:rPr>
        <w:t>skal</w:t>
      </w:r>
      <w:r w:rsidRPr="003D1E28">
        <w:rPr>
          <w:spacing w:val="-4"/>
          <w:lang w:val="nb-NO"/>
        </w:rPr>
        <w:t xml:space="preserve"> </w:t>
      </w:r>
      <w:r w:rsidRPr="003D1E28">
        <w:rPr>
          <w:lang w:val="nb-NO"/>
        </w:rPr>
        <w:t>merkes</w:t>
      </w:r>
      <w:r w:rsidRPr="003D1E28">
        <w:rPr>
          <w:spacing w:val="-4"/>
          <w:lang w:val="nb-NO"/>
        </w:rPr>
        <w:t xml:space="preserve"> </w:t>
      </w:r>
      <w:r w:rsidRPr="003D1E28">
        <w:rPr>
          <w:lang w:val="nb-NO"/>
        </w:rPr>
        <w:t>med</w:t>
      </w:r>
      <w:r w:rsidRPr="003D1E28">
        <w:rPr>
          <w:spacing w:val="-1"/>
          <w:lang w:val="nb-NO"/>
        </w:rPr>
        <w:t xml:space="preserve"> </w:t>
      </w:r>
      <w:r w:rsidRPr="003D1E28">
        <w:rPr>
          <w:lang w:val="nb-NO"/>
        </w:rPr>
        <w:t>bestillers</w:t>
      </w:r>
      <w:r w:rsidRPr="003D1E28">
        <w:rPr>
          <w:spacing w:val="-4"/>
          <w:lang w:val="nb-NO"/>
        </w:rPr>
        <w:t xml:space="preserve"> </w:t>
      </w:r>
      <w:r w:rsidRPr="003D1E28">
        <w:rPr>
          <w:lang w:val="nb-NO"/>
        </w:rPr>
        <w:t>navn</w:t>
      </w:r>
      <w:r w:rsidRPr="003D1E28">
        <w:rPr>
          <w:spacing w:val="-4"/>
          <w:lang w:val="nb-NO"/>
        </w:rPr>
        <w:t xml:space="preserve"> </w:t>
      </w:r>
      <w:r w:rsidRPr="003D1E28">
        <w:rPr>
          <w:lang w:val="nb-NO"/>
        </w:rPr>
        <w:t>og</w:t>
      </w:r>
      <w:r w:rsidRPr="003D1E28">
        <w:rPr>
          <w:spacing w:val="-4"/>
          <w:lang w:val="nb-NO"/>
        </w:rPr>
        <w:t xml:space="preserve"> </w:t>
      </w:r>
      <w:r w:rsidRPr="003D1E28">
        <w:rPr>
          <w:lang w:val="nb-NO"/>
        </w:rPr>
        <w:t>ansvarsnummer.</w:t>
      </w:r>
      <w:r w:rsidRPr="003D1E28">
        <w:rPr>
          <w:spacing w:val="-4"/>
          <w:lang w:val="nb-NO"/>
        </w:rPr>
        <w:t xml:space="preserve"> </w:t>
      </w:r>
      <w:r w:rsidRPr="003D1E28">
        <w:rPr>
          <w:lang w:val="nb-NO"/>
        </w:rPr>
        <w:t>Ansvarsnummer</w:t>
      </w:r>
      <w:r w:rsidRPr="003D1E28">
        <w:rPr>
          <w:spacing w:val="-4"/>
          <w:lang w:val="nb-NO"/>
        </w:rPr>
        <w:t xml:space="preserve"> </w:t>
      </w:r>
      <w:r w:rsidRPr="003D1E28">
        <w:rPr>
          <w:lang w:val="nb-NO"/>
        </w:rPr>
        <w:t>består</w:t>
      </w:r>
      <w:r w:rsidRPr="003D1E28">
        <w:rPr>
          <w:spacing w:val="-3"/>
          <w:lang w:val="nb-NO"/>
        </w:rPr>
        <w:t xml:space="preserve"> </w:t>
      </w:r>
      <w:r w:rsidRPr="003D1E28">
        <w:rPr>
          <w:lang w:val="nb-NO"/>
        </w:rPr>
        <w:t>av</w:t>
      </w:r>
      <w:r w:rsidRPr="003D1E28">
        <w:rPr>
          <w:spacing w:val="-4"/>
          <w:lang w:val="nb-NO"/>
        </w:rPr>
        <w:t xml:space="preserve"> </w:t>
      </w:r>
      <w:r w:rsidRPr="003D1E28">
        <w:rPr>
          <w:lang w:val="nb-NO"/>
        </w:rPr>
        <w:t>4 siffer. Fakturaadresse for EHF-faktura er organisasjonsnummeret. Alver kommune er registrert med følgende organisasjonsnummer i ELMA: 920 290 922.</w:t>
      </w:r>
    </w:p>
    <w:p w14:paraId="6CEC38BE" w14:textId="77777777" w:rsidR="009B1AC3" w:rsidRPr="003D1E28" w:rsidRDefault="009B1AC3">
      <w:pPr>
        <w:pStyle w:val="Brdtekst"/>
        <w:ind w:left="0"/>
        <w:rPr>
          <w:lang w:val="nb-NO"/>
        </w:rPr>
      </w:pPr>
    </w:p>
    <w:p w14:paraId="3D49D379" w14:textId="77777777" w:rsidR="009B1AC3" w:rsidRPr="003D1E28" w:rsidRDefault="000A3CA1">
      <w:pPr>
        <w:pStyle w:val="Brdtekst"/>
        <w:rPr>
          <w:lang w:val="nb-NO"/>
        </w:rPr>
      </w:pPr>
      <w:r w:rsidRPr="003D1E28">
        <w:rPr>
          <w:lang w:val="nb-NO"/>
        </w:rPr>
        <w:t>Oppdaterte</w:t>
      </w:r>
      <w:r w:rsidRPr="003D1E28">
        <w:rPr>
          <w:spacing w:val="-3"/>
          <w:lang w:val="nb-NO"/>
        </w:rPr>
        <w:t xml:space="preserve"> </w:t>
      </w:r>
      <w:r w:rsidRPr="003D1E28">
        <w:rPr>
          <w:lang w:val="nb-NO"/>
        </w:rPr>
        <w:t>retningslinjer finnes</w:t>
      </w:r>
      <w:r w:rsidRPr="003D1E28">
        <w:rPr>
          <w:spacing w:val="-1"/>
          <w:lang w:val="nb-NO"/>
        </w:rPr>
        <w:t xml:space="preserve"> </w:t>
      </w:r>
      <w:r w:rsidRPr="003D1E28">
        <w:rPr>
          <w:lang w:val="nb-NO"/>
        </w:rPr>
        <w:t xml:space="preserve">her: </w:t>
      </w:r>
      <w:hyperlink r:id="rId11">
        <w:r w:rsidRPr="003D1E28">
          <w:rPr>
            <w:color w:val="0000FF"/>
            <w:u w:val="single" w:color="0000FF"/>
            <w:lang w:val="nb-NO"/>
          </w:rPr>
          <w:t>Alver</w:t>
        </w:r>
        <w:r w:rsidRPr="003D1E28">
          <w:rPr>
            <w:color w:val="0000FF"/>
            <w:spacing w:val="-1"/>
            <w:u w:val="single" w:color="0000FF"/>
            <w:lang w:val="nb-NO"/>
          </w:rPr>
          <w:t xml:space="preserve"> </w:t>
        </w:r>
        <w:r w:rsidRPr="003D1E28">
          <w:rPr>
            <w:color w:val="0000FF"/>
            <w:u w:val="single" w:color="0000FF"/>
            <w:lang w:val="nb-NO"/>
          </w:rPr>
          <w:t>kommune</w:t>
        </w:r>
        <w:r w:rsidRPr="003D1E28">
          <w:rPr>
            <w:color w:val="0000FF"/>
            <w:spacing w:val="-1"/>
            <w:u w:val="single" w:color="0000FF"/>
            <w:lang w:val="nb-NO"/>
          </w:rPr>
          <w:t xml:space="preserve"> </w:t>
        </w:r>
        <w:r w:rsidRPr="003D1E28">
          <w:rPr>
            <w:color w:val="0000FF"/>
            <w:u w:val="single" w:color="0000FF"/>
            <w:lang w:val="nb-NO"/>
          </w:rPr>
          <w:t>-</w:t>
        </w:r>
        <w:r w:rsidRPr="003D1E28">
          <w:rPr>
            <w:color w:val="0000FF"/>
            <w:spacing w:val="-2"/>
            <w:u w:val="single" w:color="0000FF"/>
            <w:lang w:val="nb-NO"/>
          </w:rPr>
          <w:t xml:space="preserve"> </w:t>
        </w:r>
        <w:r w:rsidRPr="003D1E28">
          <w:rPr>
            <w:color w:val="0000FF"/>
            <w:u w:val="single" w:color="0000FF"/>
            <w:lang w:val="nb-NO"/>
          </w:rPr>
          <w:t>Faktura</w:t>
        </w:r>
        <w:r w:rsidRPr="003D1E28">
          <w:rPr>
            <w:color w:val="0000FF"/>
            <w:spacing w:val="-3"/>
            <w:u w:val="single" w:color="0000FF"/>
            <w:lang w:val="nb-NO"/>
          </w:rPr>
          <w:t xml:space="preserve"> </w:t>
        </w:r>
        <w:r w:rsidRPr="003D1E28">
          <w:rPr>
            <w:color w:val="0000FF"/>
            <w:u w:val="single" w:color="0000FF"/>
            <w:lang w:val="nb-NO"/>
          </w:rPr>
          <w:t>og</w:t>
        </w:r>
        <w:r w:rsidRPr="003D1E28">
          <w:rPr>
            <w:color w:val="0000FF"/>
            <w:spacing w:val="1"/>
            <w:u w:val="single" w:color="0000FF"/>
            <w:lang w:val="nb-NO"/>
          </w:rPr>
          <w:t xml:space="preserve"> </w:t>
        </w:r>
        <w:proofErr w:type="spellStart"/>
        <w:r w:rsidRPr="003D1E28">
          <w:rPr>
            <w:color w:val="0000FF"/>
            <w:spacing w:val="-2"/>
            <w:u w:val="single" w:color="0000FF"/>
            <w:lang w:val="nb-NO"/>
          </w:rPr>
          <w:t>rekningar</w:t>
        </w:r>
        <w:proofErr w:type="spellEnd"/>
      </w:hyperlink>
      <w:r w:rsidRPr="003D1E28">
        <w:rPr>
          <w:spacing w:val="-2"/>
          <w:lang w:val="nb-NO"/>
        </w:rPr>
        <w:t>.</w:t>
      </w:r>
    </w:p>
    <w:p w14:paraId="5442ABF0" w14:textId="77777777" w:rsidR="009B1AC3" w:rsidRPr="003D1E28" w:rsidRDefault="009B1AC3">
      <w:pPr>
        <w:pStyle w:val="Brdtekst"/>
        <w:spacing w:before="1"/>
        <w:ind w:left="0"/>
        <w:rPr>
          <w:lang w:val="nb-NO"/>
        </w:rPr>
      </w:pPr>
    </w:p>
    <w:p w14:paraId="1CCAEE02" w14:textId="77777777" w:rsidR="009B1AC3" w:rsidRPr="003D1E28" w:rsidRDefault="000A3CA1">
      <w:pPr>
        <w:pStyle w:val="Brdtekst"/>
        <w:rPr>
          <w:lang w:val="nb-NO"/>
        </w:rPr>
      </w:pPr>
      <w:r w:rsidRPr="003D1E28">
        <w:rPr>
          <w:lang w:val="nb-NO"/>
        </w:rPr>
        <w:t>Dersom</w:t>
      </w:r>
      <w:r w:rsidRPr="003D1E28">
        <w:rPr>
          <w:spacing w:val="-3"/>
          <w:lang w:val="nb-NO"/>
        </w:rPr>
        <w:t xml:space="preserve"> </w:t>
      </w:r>
      <w:r w:rsidRPr="003D1E28">
        <w:rPr>
          <w:lang w:val="nb-NO"/>
        </w:rPr>
        <w:t>lenken</w:t>
      </w:r>
      <w:r w:rsidRPr="003D1E28">
        <w:rPr>
          <w:spacing w:val="-3"/>
          <w:lang w:val="nb-NO"/>
        </w:rPr>
        <w:t xml:space="preserve"> </w:t>
      </w:r>
      <w:r w:rsidRPr="003D1E28">
        <w:rPr>
          <w:lang w:val="nb-NO"/>
        </w:rPr>
        <w:t>ovenfor</w:t>
      </w:r>
      <w:r w:rsidRPr="003D1E28">
        <w:rPr>
          <w:spacing w:val="-5"/>
          <w:lang w:val="nb-NO"/>
        </w:rPr>
        <w:t xml:space="preserve"> </w:t>
      </w:r>
      <w:r w:rsidRPr="003D1E28">
        <w:rPr>
          <w:lang w:val="nb-NO"/>
        </w:rPr>
        <w:t>skulle</w:t>
      </w:r>
      <w:r w:rsidRPr="003D1E28">
        <w:rPr>
          <w:spacing w:val="-4"/>
          <w:lang w:val="nb-NO"/>
        </w:rPr>
        <w:t xml:space="preserve"> </w:t>
      </w:r>
      <w:r w:rsidRPr="003D1E28">
        <w:rPr>
          <w:lang w:val="nb-NO"/>
        </w:rPr>
        <w:t>feile,</w:t>
      </w:r>
      <w:r w:rsidRPr="003D1E28">
        <w:rPr>
          <w:spacing w:val="-3"/>
          <w:lang w:val="nb-NO"/>
        </w:rPr>
        <w:t xml:space="preserve"> </w:t>
      </w:r>
      <w:r w:rsidRPr="003D1E28">
        <w:rPr>
          <w:lang w:val="nb-NO"/>
        </w:rPr>
        <w:t>finner</w:t>
      </w:r>
      <w:r w:rsidRPr="003D1E28">
        <w:rPr>
          <w:spacing w:val="-3"/>
          <w:lang w:val="nb-NO"/>
        </w:rPr>
        <w:t xml:space="preserve"> </w:t>
      </w:r>
      <w:r w:rsidRPr="003D1E28">
        <w:rPr>
          <w:lang w:val="nb-NO"/>
        </w:rPr>
        <w:t>man</w:t>
      </w:r>
      <w:r w:rsidRPr="003D1E28">
        <w:rPr>
          <w:spacing w:val="-3"/>
          <w:lang w:val="nb-NO"/>
        </w:rPr>
        <w:t xml:space="preserve"> </w:t>
      </w:r>
      <w:r w:rsidRPr="003D1E28">
        <w:rPr>
          <w:lang w:val="nb-NO"/>
        </w:rPr>
        <w:t>retningslinjene</w:t>
      </w:r>
      <w:r w:rsidRPr="003D1E28">
        <w:rPr>
          <w:spacing w:val="-5"/>
          <w:lang w:val="nb-NO"/>
        </w:rPr>
        <w:t xml:space="preserve"> </w:t>
      </w:r>
      <w:r w:rsidRPr="003D1E28">
        <w:rPr>
          <w:lang w:val="nb-NO"/>
        </w:rPr>
        <w:t>ved</w:t>
      </w:r>
      <w:r w:rsidRPr="003D1E28">
        <w:rPr>
          <w:spacing w:val="-3"/>
          <w:lang w:val="nb-NO"/>
        </w:rPr>
        <w:t xml:space="preserve"> </w:t>
      </w:r>
      <w:r w:rsidRPr="003D1E28">
        <w:rPr>
          <w:lang w:val="nb-NO"/>
        </w:rPr>
        <w:t>å</w:t>
      </w:r>
      <w:r w:rsidRPr="003D1E28">
        <w:rPr>
          <w:spacing w:val="-4"/>
          <w:lang w:val="nb-NO"/>
        </w:rPr>
        <w:t xml:space="preserve"> </w:t>
      </w:r>
      <w:r w:rsidRPr="003D1E28">
        <w:rPr>
          <w:lang w:val="nb-NO"/>
        </w:rPr>
        <w:t>søke</w:t>
      </w:r>
      <w:r w:rsidRPr="003D1E28">
        <w:rPr>
          <w:spacing w:val="-4"/>
          <w:lang w:val="nb-NO"/>
        </w:rPr>
        <w:t xml:space="preserve"> </w:t>
      </w:r>
      <w:r w:rsidRPr="003D1E28">
        <w:rPr>
          <w:lang w:val="nb-NO"/>
        </w:rPr>
        <w:t>på</w:t>
      </w:r>
      <w:r w:rsidRPr="003D1E28">
        <w:rPr>
          <w:spacing w:val="-4"/>
          <w:lang w:val="nb-NO"/>
        </w:rPr>
        <w:t xml:space="preserve"> </w:t>
      </w:r>
      <w:r w:rsidRPr="003D1E28">
        <w:rPr>
          <w:lang w:val="nb-NO"/>
        </w:rPr>
        <w:t>"faktura"</w:t>
      </w:r>
      <w:r w:rsidRPr="003D1E28">
        <w:rPr>
          <w:spacing w:val="-3"/>
          <w:lang w:val="nb-NO"/>
        </w:rPr>
        <w:t xml:space="preserve"> </w:t>
      </w:r>
      <w:r w:rsidRPr="003D1E28">
        <w:rPr>
          <w:lang w:val="nb-NO"/>
        </w:rPr>
        <w:t>på kommunens hjemmeside (alver.kommune.no).</w:t>
      </w:r>
    </w:p>
    <w:p w14:paraId="301971B5" w14:textId="77777777" w:rsidR="009B1AC3" w:rsidRPr="003D1E28" w:rsidRDefault="009B1AC3">
      <w:pPr>
        <w:pStyle w:val="Brdtekst"/>
        <w:ind w:left="0"/>
        <w:rPr>
          <w:lang w:val="nb-NO"/>
        </w:rPr>
      </w:pPr>
    </w:p>
    <w:p w14:paraId="5B2C0252" w14:textId="77777777" w:rsidR="009B1AC3" w:rsidRDefault="000A3CA1">
      <w:pPr>
        <w:pStyle w:val="Brdtekst"/>
        <w:spacing w:line="276" w:lineRule="exact"/>
      </w:pPr>
      <w:r>
        <w:t>Mer</w:t>
      </w:r>
      <w:r>
        <w:rPr>
          <w:spacing w:val="-1"/>
        </w:rPr>
        <w:t xml:space="preserve"> </w:t>
      </w:r>
      <w:proofErr w:type="spellStart"/>
      <w:r>
        <w:t>informasjon</w:t>
      </w:r>
      <w:proofErr w:type="spellEnd"/>
      <w:r>
        <w:rPr>
          <w:spacing w:val="-1"/>
        </w:rPr>
        <w:t xml:space="preserve"> </w:t>
      </w:r>
      <w:r>
        <w:t>om</w:t>
      </w:r>
      <w:r>
        <w:rPr>
          <w:spacing w:val="-1"/>
        </w:rPr>
        <w:t xml:space="preserve"> </w:t>
      </w:r>
      <w:proofErr w:type="spellStart"/>
      <w:r>
        <w:t>elektronisk</w:t>
      </w:r>
      <w:proofErr w:type="spellEnd"/>
      <w:r>
        <w:rPr>
          <w:spacing w:val="-1"/>
        </w:rPr>
        <w:t xml:space="preserve"> </w:t>
      </w:r>
      <w:r>
        <w:t>handelsformat finnes</w:t>
      </w:r>
      <w:r>
        <w:rPr>
          <w:spacing w:val="-1"/>
        </w:rPr>
        <w:t xml:space="preserve"> </w:t>
      </w:r>
      <w:r>
        <w:t>på</w:t>
      </w:r>
      <w:r>
        <w:rPr>
          <w:spacing w:val="-2"/>
        </w:rPr>
        <w:t xml:space="preserve"> </w:t>
      </w:r>
      <w:r>
        <w:t>disse</w:t>
      </w:r>
      <w:r>
        <w:rPr>
          <w:spacing w:val="-1"/>
        </w:rPr>
        <w:t xml:space="preserve"> </w:t>
      </w:r>
      <w:r>
        <w:rPr>
          <w:spacing w:val="-2"/>
        </w:rPr>
        <w:t>nettsidene:</w:t>
      </w:r>
    </w:p>
    <w:p w14:paraId="4261EE43" w14:textId="77777777" w:rsidR="009B1AC3" w:rsidRDefault="000A3CA1">
      <w:pPr>
        <w:pStyle w:val="Listeavsnitt"/>
        <w:numPr>
          <w:ilvl w:val="0"/>
          <w:numId w:val="3"/>
        </w:numPr>
        <w:tabs>
          <w:tab w:val="left" w:pos="750"/>
        </w:tabs>
        <w:spacing w:line="293" w:lineRule="exact"/>
        <w:rPr>
          <w:sz w:val="24"/>
        </w:rPr>
      </w:pPr>
      <w:hyperlink r:id="rId12">
        <w:r>
          <w:rPr>
            <w:color w:val="0000FF"/>
            <w:sz w:val="24"/>
            <w:u w:val="single" w:color="0000FF"/>
          </w:rPr>
          <w:t>Fakturering</w:t>
        </w:r>
        <w:r>
          <w:rPr>
            <w:color w:val="0000FF"/>
            <w:spacing w:val="-2"/>
            <w:sz w:val="24"/>
            <w:u w:val="single" w:color="0000FF"/>
          </w:rPr>
          <w:t xml:space="preserve"> </w:t>
        </w:r>
        <w:r>
          <w:rPr>
            <w:color w:val="0000FF"/>
            <w:sz w:val="24"/>
            <w:u w:val="single" w:color="0000FF"/>
          </w:rPr>
          <w:t>og</w:t>
        </w:r>
        <w:r>
          <w:rPr>
            <w:color w:val="0000FF"/>
            <w:spacing w:val="-1"/>
            <w:sz w:val="24"/>
            <w:u w:val="single" w:color="0000FF"/>
          </w:rPr>
          <w:t xml:space="preserve"> </w:t>
        </w:r>
        <w:r>
          <w:rPr>
            <w:color w:val="0000FF"/>
            <w:sz w:val="24"/>
            <w:u w:val="single" w:color="0000FF"/>
          </w:rPr>
          <w:t>betaling</w:t>
        </w:r>
        <w:r>
          <w:rPr>
            <w:color w:val="0000FF"/>
            <w:spacing w:val="1"/>
            <w:sz w:val="24"/>
            <w:u w:val="single" w:color="0000FF"/>
          </w:rPr>
          <w:t xml:space="preserve"> </w:t>
        </w:r>
        <w:r>
          <w:rPr>
            <w:color w:val="0000FF"/>
            <w:sz w:val="24"/>
            <w:u w:val="single" w:color="0000FF"/>
          </w:rPr>
          <w:t>|</w:t>
        </w:r>
        <w:r>
          <w:rPr>
            <w:color w:val="0000FF"/>
            <w:spacing w:val="-2"/>
            <w:sz w:val="24"/>
            <w:u w:val="single" w:color="0000FF"/>
          </w:rPr>
          <w:t xml:space="preserve"> Anskaffelser.no</w:t>
        </w:r>
      </w:hyperlink>
    </w:p>
    <w:p w14:paraId="41FE5E73" w14:textId="77777777" w:rsidR="009B1AC3" w:rsidRDefault="000A3CA1">
      <w:pPr>
        <w:pStyle w:val="Listeavsnitt"/>
        <w:numPr>
          <w:ilvl w:val="0"/>
          <w:numId w:val="3"/>
        </w:numPr>
        <w:tabs>
          <w:tab w:val="left" w:pos="750"/>
        </w:tabs>
        <w:spacing w:line="293" w:lineRule="exact"/>
        <w:rPr>
          <w:sz w:val="24"/>
        </w:rPr>
      </w:pPr>
      <w:hyperlink r:id="rId13">
        <w:r>
          <w:rPr>
            <w:color w:val="0000FF"/>
            <w:sz w:val="24"/>
            <w:u w:val="single" w:color="0000FF"/>
          </w:rPr>
          <w:t>Fakturasystemer</w:t>
        </w:r>
        <w:r>
          <w:rPr>
            <w:color w:val="0000FF"/>
            <w:spacing w:val="-5"/>
            <w:sz w:val="24"/>
            <w:u w:val="single" w:color="0000FF"/>
          </w:rPr>
          <w:t xml:space="preserve"> </w:t>
        </w:r>
        <w:r>
          <w:rPr>
            <w:color w:val="0000FF"/>
            <w:sz w:val="24"/>
            <w:u w:val="single" w:color="0000FF"/>
          </w:rPr>
          <w:t>som</w:t>
        </w:r>
        <w:r>
          <w:rPr>
            <w:color w:val="0000FF"/>
            <w:spacing w:val="-1"/>
            <w:sz w:val="24"/>
            <w:u w:val="single" w:color="0000FF"/>
          </w:rPr>
          <w:t xml:space="preserve"> </w:t>
        </w:r>
        <w:r>
          <w:rPr>
            <w:color w:val="0000FF"/>
            <w:sz w:val="24"/>
            <w:u w:val="single" w:color="0000FF"/>
          </w:rPr>
          <w:t>kan levere</w:t>
        </w:r>
        <w:r>
          <w:rPr>
            <w:color w:val="0000FF"/>
            <w:spacing w:val="-2"/>
            <w:sz w:val="24"/>
            <w:u w:val="single" w:color="0000FF"/>
          </w:rPr>
          <w:t xml:space="preserve"> </w:t>
        </w:r>
        <w:r>
          <w:rPr>
            <w:color w:val="0000FF"/>
            <w:sz w:val="24"/>
            <w:u w:val="single" w:color="0000FF"/>
          </w:rPr>
          <w:t>Elektronisk</w:t>
        </w:r>
        <w:r>
          <w:rPr>
            <w:color w:val="0000FF"/>
            <w:spacing w:val="-1"/>
            <w:sz w:val="24"/>
            <w:u w:val="single" w:color="0000FF"/>
          </w:rPr>
          <w:t xml:space="preserve"> </w:t>
        </w:r>
        <w:r>
          <w:rPr>
            <w:color w:val="0000FF"/>
            <w:sz w:val="24"/>
            <w:u w:val="single" w:color="0000FF"/>
          </w:rPr>
          <w:t>handelsformat</w:t>
        </w:r>
        <w:r>
          <w:rPr>
            <w:color w:val="0000FF"/>
            <w:spacing w:val="-2"/>
            <w:sz w:val="24"/>
            <w:u w:val="single" w:color="0000FF"/>
          </w:rPr>
          <w:t xml:space="preserve"> </w:t>
        </w:r>
        <w:r>
          <w:rPr>
            <w:color w:val="0000FF"/>
            <w:sz w:val="24"/>
            <w:u w:val="single" w:color="0000FF"/>
          </w:rPr>
          <w:t>(EHF) |</w:t>
        </w:r>
        <w:r>
          <w:rPr>
            <w:color w:val="0000FF"/>
            <w:spacing w:val="-3"/>
            <w:sz w:val="24"/>
            <w:u w:val="single" w:color="0000FF"/>
          </w:rPr>
          <w:t xml:space="preserve"> </w:t>
        </w:r>
        <w:r>
          <w:rPr>
            <w:color w:val="0000FF"/>
            <w:spacing w:val="-2"/>
            <w:sz w:val="24"/>
            <w:u w:val="single" w:color="0000FF"/>
          </w:rPr>
          <w:t>Anskaffelser.no</w:t>
        </w:r>
      </w:hyperlink>
    </w:p>
    <w:p w14:paraId="567A4103" w14:textId="77777777" w:rsidR="009B1AC3" w:rsidRDefault="000A3CA1">
      <w:pPr>
        <w:pStyle w:val="Listeavsnitt"/>
        <w:numPr>
          <w:ilvl w:val="0"/>
          <w:numId w:val="3"/>
        </w:numPr>
        <w:tabs>
          <w:tab w:val="left" w:pos="750"/>
        </w:tabs>
        <w:spacing w:line="293" w:lineRule="exact"/>
        <w:rPr>
          <w:sz w:val="24"/>
        </w:rPr>
      </w:pPr>
      <w:hyperlink r:id="rId14">
        <w:r>
          <w:rPr>
            <w:color w:val="0000FF"/>
            <w:sz w:val="24"/>
            <w:u w:val="single" w:color="0000FF"/>
          </w:rPr>
          <w:t>Forskrift</w:t>
        </w:r>
        <w:r>
          <w:rPr>
            <w:color w:val="0000FF"/>
            <w:spacing w:val="-2"/>
            <w:sz w:val="24"/>
            <w:u w:val="single" w:color="0000FF"/>
          </w:rPr>
          <w:t xml:space="preserve"> </w:t>
        </w:r>
        <w:r>
          <w:rPr>
            <w:color w:val="0000FF"/>
            <w:sz w:val="24"/>
            <w:u w:val="single" w:color="0000FF"/>
          </w:rPr>
          <w:t>om IT-standarder</w:t>
        </w:r>
        <w:r>
          <w:rPr>
            <w:color w:val="0000FF"/>
            <w:spacing w:val="-1"/>
            <w:sz w:val="24"/>
            <w:u w:val="single" w:color="0000FF"/>
          </w:rPr>
          <w:t xml:space="preserve"> </w:t>
        </w:r>
        <w:r>
          <w:rPr>
            <w:color w:val="0000FF"/>
            <w:sz w:val="24"/>
            <w:u w:val="single" w:color="0000FF"/>
          </w:rPr>
          <w:t>i</w:t>
        </w:r>
        <w:r>
          <w:rPr>
            <w:color w:val="0000FF"/>
            <w:spacing w:val="-2"/>
            <w:sz w:val="24"/>
            <w:u w:val="single" w:color="0000FF"/>
          </w:rPr>
          <w:t xml:space="preserve"> </w:t>
        </w:r>
        <w:r>
          <w:rPr>
            <w:color w:val="0000FF"/>
            <w:sz w:val="24"/>
            <w:u w:val="single" w:color="0000FF"/>
          </w:rPr>
          <w:t>offentlig</w:t>
        </w:r>
        <w:r>
          <w:rPr>
            <w:color w:val="0000FF"/>
            <w:spacing w:val="-1"/>
            <w:sz w:val="24"/>
            <w:u w:val="single" w:color="0000FF"/>
          </w:rPr>
          <w:t xml:space="preserve"> </w:t>
        </w:r>
        <w:r>
          <w:rPr>
            <w:color w:val="0000FF"/>
            <w:sz w:val="24"/>
            <w:u w:val="single" w:color="0000FF"/>
          </w:rPr>
          <w:t>forvaltning -</w:t>
        </w:r>
        <w:r>
          <w:rPr>
            <w:color w:val="0000FF"/>
            <w:spacing w:val="-2"/>
            <w:sz w:val="24"/>
            <w:u w:val="single" w:color="0000FF"/>
          </w:rPr>
          <w:t xml:space="preserve"> Lovdata</w:t>
        </w:r>
      </w:hyperlink>
    </w:p>
    <w:p w14:paraId="2B1CE4C3" w14:textId="77777777" w:rsidR="009B1AC3" w:rsidRDefault="000A3CA1">
      <w:pPr>
        <w:pStyle w:val="Overskrift2"/>
        <w:numPr>
          <w:ilvl w:val="1"/>
          <w:numId w:val="4"/>
        </w:numPr>
        <w:tabs>
          <w:tab w:val="left" w:pos="1458"/>
        </w:tabs>
        <w:spacing w:before="240"/>
      </w:pPr>
      <w:r>
        <w:t>Feil i</w:t>
      </w:r>
      <w:r>
        <w:rPr>
          <w:spacing w:val="-1"/>
        </w:rPr>
        <w:t xml:space="preserve"> </w:t>
      </w:r>
      <w:r>
        <w:rPr>
          <w:spacing w:val="-2"/>
        </w:rPr>
        <w:t>fakturaformat</w:t>
      </w:r>
    </w:p>
    <w:p w14:paraId="0E80CA0F" w14:textId="77777777" w:rsidR="009B1AC3" w:rsidRPr="003D1E28" w:rsidRDefault="000A3CA1">
      <w:pPr>
        <w:pStyle w:val="Brdtekst"/>
        <w:spacing w:before="61"/>
        <w:rPr>
          <w:lang w:val="nb-NO"/>
        </w:rPr>
      </w:pPr>
      <w:r w:rsidRPr="003D1E28">
        <w:rPr>
          <w:lang w:val="nb-NO"/>
        </w:rPr>
        <w:t>Faktura som har feil eller mangler i forhold til beskrivelsen i 7.1. vil ikke bli betalt, men tilbakemeldt som feil. Leverandør må i slike tilfeller sende ny og korrekt faktura med ny fakturadato</w:t>
      </w:r>
      <w:r w:rsidRPr="003D1E28">
        <w:rPr>
          <w:spacing w:val="-4"/>
          <w:lang w:val="nb-NO"/>
        </w:rPr>
        <w:t xml:space="preserve"> </w:t>
      </w:r>
      <w:r w:rsidRPr="003D1E28">
        <w:rPr>
          <w:lang w:val="nb-NO"/>
        </w:rPr>
        <w:t>og</w:t>
      </w:r>
      <w:r w:rsidRPr="003D1E28">
        <w:rPr>
          <w:spacing w:val="-4"/>
          <w:lang w:val="nb-NO"/>
        </w:rPr>
        <w:t xml:space="preserve"> </w:t>
      </w:r>
      <w:r w:rsidRPr="003D1E28">
        <w:rPr>
          <w:lang w:val="nb-NO"/>
        </w:rPr>
        <w:t>tilsvarende</w:t>
      </w:r>
      <w:r w:rsidRPr="003D1E28">
        <w:rPr>
          <w:spacing w:val="-4"/>
          <w:lang w:val="nb-NO"/>
        </w:rPr>
        <w:t xml:space="preserve"> </w:t>
      </w:r>
      <w:r w:rsidRPr="003D1E28">
        <w:rPr>
          <w:lang w:val="nb-NO"/>
        </w:rPr>
        <w:t>ny</w:t>
      </w:r>
      <w:r w:rsidRPr="003D1E28">
        <w:rPr>
          <w:spacing w:val="-4"/>
          <w:lang w:val="nb-NO"/>
        </w:rPr>
        <w:t xml:space="preserve"> </w:t>
      </w:r>
      <w:r w:rsidRPr="003D1E28">
        <w:rPr>
          <w:lang w:val="nb-NO"/>
        </w:rPr>
        <w:t>forfallsdato.</w:t>
      </w:r>
      <w:r w:rsidRPr="003D1E28">
        <w:rPr>
          <w:spacing w:val="-3"/>
          <w:lang w:val="nb-NO"/>
        </w:rPr>
        <w:t xml:space="preserve"> </w:t>
      </w:r>
      <w:r w:rsidRPr="003D1E28">
        <w:rPr>
          <w:lang w:val="nb-NO"/>
        </w:rPr>
        <w:t>Kreditnota</w:t>
      </w:r>
      <w:r w:rsidRPr="003D1E28">
        <w:rPr>
          <w:spacing w:val="-4"/>
          <w:lang w:val="nb-NO"/>
        </w:rPr>
        <w:t xml:space="preserve"> </w:t>
      </w:r>
      <w:r w:rsidRPr="003D1E28">
        <w:rPr>
          <w:lang w:val="nb-NO"/>
        </w:rPr>
        <w:t>skal</w:t>
      </w:r>
      <w:r w:rsidRPr="003D1E28">
        <w:rPr>
          <w:spacing w:val="-4"/>
          <w:lang w:val="nb-NO"/>
        </w:rPr>
        <w:t xml:space="preserve"> </w:t>
      </w:r>
      <w:r w:rsidRPr="003D1E28">
        <w:rPr>
          <w:lang w:val="nb-NO"/>
        </w:rPr>
        <w:t>i</w:t>
      </w:r>
      <w:r w:rsidRPr="003D1E28">
        <w:rPr>
          <w:spacing w:val="-4"/>
          <w:lang w:val="nb-NO"/>
        </w:rPr>
        <w:t xml:space="preserve"> </w:t>
      </w:r>
      <w:r w:rsidRPr="003D1E28">
        <w:rPr>
          <w:lang w:val="nb-NO"/>
        </w:rPr>
        <w:t>slike</w:t>
      </w:r>
      <w:r w:rsidRPr="003D1E28">
        <w:rPr>
          <w:spacing w:val="-4"/>
          <w:lang w:val="nb-NO"/>
        </w:rPr>
        <w:t xml:space="preserve"> </w:t>
      </w:r>
      <w:r w:rsidRPr="003D1E28">
        <w:rPr>
          <w:lang w:val="nb-NO"/>
        </w:rPr>
        <w:t>tilfeller</w:t>
      </w:r>
      <w:r w:rsidRPr="003D1E28">
        <w:rPr>
          <w:spacing w:val="-4"/>
          <w:lang w:val="nb-NO"/>
        </w:rPr>
        <w:t xml:space="preserve"> </w:t>
      </w:r>
      <w:r w:rsidRPr="003D1E28">
        <w:rPr>
          <w:lang w:val="nb-NO"/>
        </w:rPr>
        <w:t>ikke</w:t>
      </w:r>
      <w:r w:rsidRPr="003D1E28">
        <w:rPr>
          <w:spacing w:val="-5"/>
          <w:lang w:val="nb-NO"/>
        </w:rPr>
        <w:t xml:space="preserve"> </w:t>
      </w:r>
      <w:r w:rsidRPr="003D1E28">
        <w:rPr>
          <w:lang w:val="nb-NO"/>
        </w:rPr>
        <w:t>utstedes/sendes til oppdragsgiver.</w:t>
      </w:r>
    </w:p>
    <w:p w14:paraId="21F645D3" w14:textId="665DD7D4" w:rsidR="009B1AC3" w:rsidRDefault="003D1E28">
      <w:pPr>
        <w:pStyle w:val="Overskrift1"/>
        <w:numPr>
          <w:ilvl w:val="0"/>
          <w:numId w:val="4"/>
        </w:numPr>
        <w:tabs>
          <w:tab w:val="left" w:pos="462"/>
        </w:tabs>
      </w:pPr>
      <w:proofErr w:type="spellStart"/>
      <w:r>
        <w:rPr>
          <w:spacing w:val="-2"/>
        </w:rPr>
        <w:t>Bestilling</w:t>
      </w:r>
      <w:proofErr w:type="spellEnd"/>
      <w:r>
        <w:rPr>
          <w:spacing w:val="-2"/>
        </w:rPr>
        <w:t xml:space="preserve"> </w:t>
      </w:r>
      <w:proofErr w:type="spellStart"/>
      <w:r>
        <w:rPr>
          <w:spacing w:val="-2"/>
        </w:rPr>
        <w:t>nettside</w:t>
      </w:r>
      <w:proofErr w:type="spellEnd"/>
    </w:p>
    <w:p w14:paraId="7FE17EEC" w14:textId="6E0CF3D8" w:rsidR="009B1AC3" w:rsidRPr="003D1E28" w:rsidRDefault="003D1E28">
      <w:pPr>
        <w:pStyle w:val="Brdtekst"/>
        <w:spacing w:before="59"/>
        <w:rPr>
          <w:lang w:val="nb-NO"/>
        </w:rPr>
      </w:pPr>
      <w:r w:rsidRPr="003D1E28">
        <w:rPr>
          <w:lang w:val="nb-NO"/>
        </w:rPr>
        <w:t xml:space="preserve">Leverandøren skal til enhver tid </w:t>
      </w:r>
      <w:r>
        <w:rPr>
          <w:lang w:val="nb-NO"/>
        </w:rPr>
        <w:t>sørge for at avtale priser er korrekt registrert ved nett bestillinger.</w:t>
      </w:r>
    </w:p>
    <w:p w14:paraId="269B8E43" w14:textId="77777777" w:rsidR="009B1AC3" w:rsidRDefault="000A3CA1">
      <w:pPr>
        <w:pStyle w:val="Overskrift1"/>
        <w:numPr>
          <w:ilvl w:val="0"/>
          <w:numId w:val="4"/>
        </w:numPr>
        <w:tabs>
          <w:tab w:val="left" w:pos="461"/>
        </w:tabs>
        <w:spacing w:before="239"/>
        <w:ind w:left="461" w:hanging="431"/>
      </w:pPr>
      <w:r>
        <w:t>Krav</w:t>
      </w:r>
      <w:r>
        <w:rPr>
          <w:spacing w:val="-9"/>
        </w:rPr>
        <w:t xml:space="preserve"> </w:t>
      </w:r>
      <w:proofErr w:type="spellStart"/>
      <w:r>
        <w:t>til</w:t>
      </w:r>
      <w:proofErr w:type="spellEnd"/>
      <w:r>
        <w:rPr>
          <w:spacing w:val="-9"/>
        </w:rPr>
        <w:t xml:space="preserve"> </w:t>
      </w:r>
      <w:proofErr w:type="spellStart"/>
      <w:r>
        <w:t>statistikk</w:t>
      </w:r>
      <w:proofErr w:type="spellEnd"/>
      <w:r>
        <w:rPr>
          <w:spacing w:val="-7"/>
        </w:rPr>
        <w:t xml:space="preserve"> </w:t>
      </w:r>
      <w:proofErr w:type="spellStart"/>
      <w:r>
        <w:t>og</w:t>
      </w:r>
      <w:proofErr w:type="spellEnd"/>
      <w:r>
        <w:rPr>
          <w:spacing w:val="-7"/>
        </w:rPr>
        <w:t xml:space="preserve"> </w:t>
      </w:r>
      <w:r>
        <w:rPr>
          <w:spacing w:val="-2"/>
        </w:rPr>
        <w:t>servicegrad</w:t>
      </w:r>
    </w:p>
    <w:p w14:paraId="38AD5491" w14:textId="77777777" w:rsidR="009B1AC3" w:rsidRDefault="000A3CA1">
      <w:pPr>
        <w:pStyle w:val="Overskrift2"/>
        <w:numPr>
          <w:ilvl w:val="1"/>
          <w:numId w:val="4"/>
        </w:numPr>
        <w:tabs>
          <w:tab w:val="left" w:pos="1455"/>
        </w:tabs>
        <w:spacing w:before="244"/>
        <w:ind w:left="1455" w:hanging="573"/>
        <w:jc w:val="both"/>
      </w:pPr>
      <w:r>
        <w:rPr>
          <w:spacing w:val="-2"/>
        </w:rPr>
        <w:t>Leveransestatistikk</w:t>
      </w:r>
    </w:p>
    <w:p w14:paraId="6C92094D" w14:textId="77777777" w:rsidR="009B1AC3" w:rsidRPr="003D1E28" w:rsidRDefault="000A3CA1">
      <w:pPr>
        <w:pStyle w:val="Brdtekst"/>
        <w:spacing w:before="58"/>
        <w:ind w:right="117"/>
        <w:jc w:val="both"/>
        <w:rPr>
          <w:lang w:val="nb-NO"/>
        </w:rPr>
      </w:pPr>
      <w:r w:rsidRPr="003D1E28">
        <w:rPr>
          <w:lang w:val="nb-NO"/>
        </w:rPr>
        <w:t>Leverandøren</w:t>
      </w:r>
      <w:r w:rsidRPr="003D1E28">
        <w:rPr>
          <w:spacing w:val="-3"/>
          <w:lang w:val="nb-NO"/>
        </w:rPr>
        <w:t xml:space="preserve"> </w:t>
      </w:r>
      <w:r w:rsidRPr="003D1E28">
        <w:rPr>
          <w:lang w:val="nb-NO"/>
        </w:rPr>
        <w:t>skal</w:t>
      </w:r>
      <w:r w:rsidRPr="003D1E28">
        <w:rPr>
          <w:spacing w:val="-3"/>
          <w:lang w:val="nb-NO"/>
        </w:rPr>
        <w:t xml:space="preserve"> </w:t>
      </w:r>
      <w:r w:rsidRPr="003D1E28">
        <w:rPr>
          <w:lang w:val="nb-NO"/>
        </w:rPr>
        <w:t>levere</w:t>
      </w:r>
      <w:r w:rsidRPr="003D1E28">
        <w:rPr>
          <w:spacing w:val="-2"/>
          <w:lang w:val="nb-NO"/>
        </w:rPr>
        <w:t xml:space="preserve"> </w:t>
      </w:r>
      <w:r w:rsidRPr="003D1E28">
        <w:rPr>
          <w:lang w:val="nb-NO"/>
        </w:rPr>
        <w:t>statistikk</w:t>
      </w:r>
      <w:r w:rsidRPr="003D1E28">
        <w:rPr>
          <w:spacing w:val="-3"/>
          <w:lang w:val="nb-NO"/>
        </w:rPr>
        <w:t xml:space="preserve"> </w:t>
      </w:r>
      <w:r w:rsidRPr="003D1E28">
        <w:rPr>
          <w:lang w:val="nb-NO"/>
        </w:rPr>
        <w:t>over</w:t>
      </w:r>
      <w:r w:rsidRPr="003D1E28">
        <w:rPr>
          <w:spacing w:val="-3"/>
          <w:lang w:val="nb-NO"/>
        </w:rPr>
        <w:t xml:space="preserve"> </w:t>
      </w:r>
      <w:r w:rsidRPr="003D1E28">
        <w:rPr>
          <w:lang w:val="nb-NO"/>
        </w:rPr>
        <w:t>bestilte</w:t>
      </w:r>
      <w:r w:rsidRPr="003D1E28">
        <w:rPr>
          <w:spacing w:val="-4"/>
          <w:lang w:val="nb-NO"/>
        </w:rPr>
        <w:t xml:space="preserve"> </w:t>
      </w:r>
      <w:r w:rsidRPr="003D1E28">
        <w:rPr>
          <w:lang w:val="nb-NO"/>
        </w:rPr>
        <w:t>og</w:t>
      </w:r>
      <w:r w:rsidRPr="003D1E28">
        <w:rPr>
          <w:spacing w:val="-3"/>
          <w:lang w:val="nb-NO"/>
        </w:rPr>
        <w:t xml:space="preserve"> </w:t>
      </w:r>
      <w:r w:rsidRPr="003D1E28">
        <w:rPr>
          <w:lang w:val="nb-NO"/>
        </w:rPr>
        <w:t>leverte</w:t>
      </w:r>
      <w:r w:rsidRPr="003D1E28">
        <w:rPr>
          <w:spacing w:val="-5"/>
          <w:lang w:val="nb-NO"/>
        </w:rPr>
        <w:t xml:space="preserve"> </w:t>
      </w:r>
      <w:r w:rsidRPr="003D1E28">
        <w:rPr>
          <w:lang w:val="nb-NO"/>
        </w:rPr>
        <w:t>ordrer</w:t>
      </w:r>
      <w:r w:rsidRPr="003D1E28">
        <w:rPr>
          <w:spacing w:val="-3"/>
          <w:lang w:val="nb-NO"/>
        </w:rPr>
        <w:t xml:space="preserve"> </w:t>
      </w:r>
      <w:r w:rsidRPr="003D1E28">
        <w:rPr>
          <w:lang w:val="nb-NO"/>
        </w:rPr>
        <w:t>uoppfordret. Statistikk</w:t>
      </w:r>
      <w:r w:rsidRPr="003D1E28">
        <w:rPr>
          <w:spacing w:val="-3"/>
          <w:lang w:val="nb-NO"/>
        </w:rPr>
        <w:t xml:space="preserve"> </w:t>
      </w:r>
      <w:r w:rsidRPr="003D1E28">
        <w:rPr>
          <w:lang w:val="nb-NO"/>
        </w:rPr>
        <w:t>skal leveres årlig,</w:t>
      </w:r>
      <w:r w:rsidRPr="003D1E28">
        <w:rPr>
          <w:spacing w:val="-1"/>
          <w:lang w:val="nb-NO"/>
        </w:rPr>
        <w:t xml:space="preserve"> </w:t>
      </w:r>
      <w:r w:rsidRPr="003D1E28">
        <w:rPr>
          <w:lang w:val="nb-NO"/>
        </w:rPr>
        <w:t>regnet</w:t>
      </w:r>
      <w:r w:rsidRPr="003D1E28">
        <w:rPr>
          <w:spacing w:val="-1"/>
          <w:lang w:val="nb-NO"/>
        </w:rPr>
        <w:t xml:space="preserve"> </w:t>
      </w:r>
      <w:r w:rsidRPr="003D1E28">
        <w:rPr>
          <w:lang w:val="nb-NO"/>
        </w:rPr>
        <w:t>fra avtalens</w:t>
      </w:r>
      <w:r w:rsidRPr="003D1E28">
        <w:rPr>
          <w:spacing w:val="-1"/>
          <w:lang w:val="nb-NO"/>
        </w:rPr>
        <w:t xml:space="preserve"> </w:t>
      </w:r>
      <w:r w:rsidRPr="003D1E28">
        <w:rPr>
          <w:lang w:val="nb-NO"/>
        </w:rPr>
        <w:t>oppstartsdato.</w:t>
      </w:r>
      <w:r w:rsidRPr="003D1E28">
        <w:rPr>
          <w:spacing w:val="-1"/>
          <w:lang w:val="nb-NO"/>
        </w:rPr>
        <w:t xml:space="preserve"> </w:t>
      </w:r>
      <w:r w:rsidRPr="003D1E28">
        <w:rPr>
          <w:lang w:val="nb-NO"/>
        </w:rPr>
        <w:t>Frist</w:t>
      </w:r>
      <w:r w:rsidRPr="003D1E28">
        <w:rPr>
          <w:spacing w:val="-1"/>
          <w:lang w:val="nb-NO"/>
        </w:rPr>
        <w:t xml:space="preserve"> </w:t>
      </w:r>
      <w:r w:rsidRPr="003D1E28">
        <w:rPr>
          <w:lang w:val="nb-NO"/>
        </w:rPr>
        <w:t>for</w:t>
      </w:r>
      <w:r w:rsidRPr="003D1E28">
        <w:rPr>
          <w:spacing w:val="-2"/>
          <w:lang w:val="nb-NO"/>
        </w:rPr>
        <w:t xml:space="preserve"> </w:t>
      </w:r>
      <w:r w:rsidRPr="003D1E28">
        <w:rPr>
          <w:lang w:val="nb-NO"/>
        </w:rPr>
        <w:t>rapportering</w:t>
      </w:r>
      <w:r w:rsidRPr="003D1E28">
        <w:rPr>
          <w:spacing w:val="-1"/>
          <w:lang w:val="nb-NO"/>
        </w:rPr>
        <w:t xml:space="preserve"> </w:t>
      </w:r>
      <w:r w:rsidRPr="003D1E28">
        <w:rPr>
          <w:lang w:val="nb-NO"/>
        </w:rPr>
        <w:t>er</w:t>
      </w:r>
      <w:r w:rsidRPr="003D1E28">
        <w:rPr>
          <w:spacing w:val="-1"/>
          <w:lang w:val="nb-NO"/>
        </w:rPr>
        <w:t xml:space="preserve"> </w:t>
      </w:r>
      <w:r w:rsidRPr="003D1E28">
        <w:rPr>
          <w:lang w:val="nb-NO"/>
        </w:rPr>
        <w:t>1</w:t>
      </w:r>
      <w:r w:rsidRPr="003D1E28">
        <w:rPr>
          <w:spacing w:val="-1"/>
          <w:lang w:val="nb-NO"/>
        </w:rPr>
        <w:t xml:space="preserve"> </w:t>
      </w:r>
      <w:r w:rsidRPr="003D1E28">
        <w:rPr>
          <w:lang w:val="nb-NO"/>
        </w:rPr>
        <w:t>måned</w:t>
      </w:r>
      <w:r w:rsidRPr="003D1E28">
        <w:rPr>
          <w:spacing w:val="-1"/>
          <w:lang w:val="nb-NO"/>
        </w:rPr>
        <w:t xml:space="preserve"> </w:t>
      </w:r>
      <w:r w:rsidRPr="003D1E28">
        <w:rPr>
          <w:lang w:val="nb-NO"/>
        </w:rPr>
        <w:t>etter</w:t>
      </w:r>
      <w:r w:rsidRPr="003D1E28">
        <w:rPr>
          <w:spacing w:val="-1"/>
          <w:lang w:val="nb-NO"/>
        </w:rPr>
        <w:t xml:space="preserve"> </w:t>
      </w:r>
      <w:r w:rsidRPr="003D1E28">
        <w:rPr>
          <w:lang w:val="nb-NO"/>
        </w:rPr>
        <w:t>utløpet av</w:t>
      </w:r>
      <w:r w:rsidRPr="003D1E28">
        <w:rPr>
          <w:spacing w:val="-2"/>
          <w:lang w:val="nb-NO"/>
        </w:rPr>
        <w:t xml:space="preserve"> </w:t>
      </w:r>
      <w:r w:rsidRPr="003D1E28">
        <w:rPr>
          <w:lang w:val="nb-NO"/>
        </w:rPr>
        <w:t>rapporteringsperioden.</w:t>
      </w:r>
      <w:r w:rsidRPr="003D1E28">
        <w:rPr>
          <w:spacing w:val="-1"/>
          <w:lang w:val="nb-NO"/>
        </w:rPr>
        <w:t xml:space="preserve"> </w:t>
      </w:r>
      <w:r w:rsidRPr="003D1E28">
        <w:rPr>
          <w:lang w:val="nb-NO"/>
        </w:rPr>
        <w:t>All</w:t>
      </w:r>
      <w:r w:rsidRPr="003D1E28">
        <w:rPr>
          <w:spacing w:val="-1"/>
          <w:lang w:val="nb-NO"/>
        </w:rPr>
        <w:t xml:space="preserve"> </w:t>
      </w:r>
      <w:r w:rsidRPr="003D1E28">
        <w:rPr>
          <w:lang w:val="nb-NO"/>
        </w:rPr>
        <w:t>statistikk</w:t>
      </w:r>
      <w:r w:rsidRPr="003D1E28">
        <w:rPr>
          <w:spacing w:val="-2"/>
          <w:lang w:val="nb-NO"/>
        </w:rPr>
        <w:t xml:space="preserve"> </w:t>
      </w:r>
      <w:r w:rsidRPr="003D1E28">
        <w:rPr>
          <w:lang w:val="nb-NO"/>
        </w:rPr>
        <w:t>skal</w:t>
      </w:r>
      <w:r w:rsidRPr="003D1E28">
        <w:rPr>
          <w:spacing w:val="-1"/>
          <w:lang w:val="nb-NO"/>
        </w:rPr>
        <w:t xml:space="preserve"> </w:t>
      </w:r>
      <w:r w:rsidRPr="003D1E28">
        <w:rPr>
          <w:lang w:val="nb-NO"/>
        </w:rPr>
        <w:t>inkludere</w:t>
      </w:r>
      <w:r w:rsidRPr="003D1E28">
        <w:rPr>
          <w:spacing w:val="-3"/>
          <w:lang w:val="nb-NO"/>
        </w:rPr>
        <w:t xml:space="preserve"> </w:t>
      </w:r>
      <w:r w:rsidRPr="003D1E28">
        <w:rPr>
          <w:lang w:val="nb-NO"/>
        </w:rPr>
        <w:t>all</w:t>
      </w:r>
      <w:r w:rsidRPr="003D1E28">
        <w:rPr>
          <w:spacing w:val="-2"/>
          <w:lang w:val="nb-NO"/>
        </w:rPr>
        <w:t xml:space="preserve"> </w:t>
      </w:r>
      <w:r w:rsidRPr="003D1E28">
        <w:rPr>
          <w:lang w:val="nb-NO"/>
        </w:rPr>
        <w:t>omsetning</w:t>
      </w:r>
      <w:r w:rsidRPr="003D1E28">
        <w:rPr>
          <w:spacing w:val="-1"/>
          <w:lang w:val="nb-NO"/>
        </w:rPr>
        <w:t xml:space="preserve"> </w:t>
      </w:r>
      <w:r w:rsidRPr="003D1E28">
        <w:rPr>
          <w:lang w:val="nb-NO"/>
        </w:rPr>
        <w:t>for avtaleperioden</w:t>
      </w:r>
      <w:r w:rsidRPr="003D1E28">
        <w:rPr>
          <w:spacing w:val="-1"/>
          <w:lang w:val="nb-NO"/>
        </w:rPr>
        <w:t xml:space="preserve"> </w:t>
      </w:r>
      <w:r w:rsidRPr="003D1E28">
        <w:rPr>
          <w:spacing w:val="-2"/>
          <w:lang w:val="nb-NO"/>
        </w:rPr>
        <w:t>hittil.</w:t>
      </w:r>
    </w:p>
    <w:p w14:paraId="397BCBE1" w14:textId="77777777" w:rsidR="009B1AC3" w:rsidRPr="003D1E28" w:rsidRDefault="009B1AC3">
      <w:pPr>
        <w:pStyle w:val="Brdtekst"/>
        <w:ind w:left="0"/>
        <w:rPr>
          <w:lang w:val="nb-NO"/>
        </w:rPr>
      </w:pPr>
    </w:p>
    <w:p w14:paraId="5F7A1CE3" w14:textId="3AB4C0A8" w:rsidR="009B1AC3" w:rsidRPr="000A3CA1" w:rsidRDefault="000A3CA1" w:rsidP="000A3CA1">
      <w:pPr>
        <w:pStyle w:val="Brdtekst"/>
        <w:jc w:val="both"/>
        <w:rPr>
          <w:lang w:val="nb-NO"/>
        </w:rPr>
      </w:pPr>
      <w:r w:rsidRPr="003D1E28">
        <w:rPr>
          <w:lang w:val="nb-NO"/>
        </w:rPr>
        <w:t>Sluttstatistikk</w:t>
      </w:r>
      <w:r w:rsidRPr="003D1E28">
        <w:rPr>
          <w:spacing w:val="-2"/>
          <w:lang w:val="nb-NO"/>
        </w:rPr>
        <w:t xml:space="preserve"> </w:t>
      </w:r>
      <w:r w:rsidRPr="003D1E28">
        <w:rPr>
          <w:lang w:val="nb-NO"/>
        </w:rPr>
        <w:t>for</w:t>
      </w:r>
      <w:r w:rsidRPr="003D1E28">
        <w:rPr>
          <w:spacing w:val="-1"/>
          <w:lang w:val="nb-NO"/>
        </w:rPr>
        <w:t xml:space="preserve"> </w:t>
      </w:r>
      <w:r w:rsidRPr="003D1E28">
        <w:rPr>
          <w:lang w:val="nb-NO"/>
        </w:rPr>
        <w:t>hele</w:t>
      </w:r>
      <w:r w:rsidRPr="003D1E28">
        <w:rPr>
          <w:spacing w:val="-2"/>
          <w:lang w:val="nb-NO"/>
        </w:rPr>
        <w:t xml:space="preserve"> </w:t>
      </w:r>
      <w:r w:rsidRPr="003D1E28">
        <w:rPr>
          <w:lang w:val="nb-NO"/>
        </w:rPr>
        <w:t>avtaleperioden</w:t>
      </w:r>
      <w:r w:rsidRPr="003D1E28">
        <w:rPr>
          <w:spacing w:val="-1"/>
          <w:lang w:val="nb-NO"/>
        </w:rPr>
        <w:t xml:space="preserve"> </w:t>
      </w:r>
      <w:r w:rsidRPr="003D1E28">
        <w:rPr>
          <w:lang w:val="nb-NO"/>
        </w:rPr>
        <w:t>skal</w:t>
      </w:r>
      <w:r w:rsidRPr="003D1E28">
        <w:rPr>
          <w:spacing w:val="-2"/>
          <w:lang w:val="nb-NO"/>
        </w:rPr>
        <w:t xml:space="preserve"> </w:t>
      </w:r>
      <w:r w:rsidRPr="003D1E28">
        <w:rPr>
          <w:lang w:val="nb-NO"/>
        </w:rPr>
        <w:t>leveres</w:t>
      </w:r>
      <w:r w:rsidRPr="003D1E28">
        <w:rPr>
          <w:spacing w:val="1"/>
          <w:lang w:val="nb-NO"/>
        </w:rPr>
        <w:t xml:space="preserve"> </w:t>
      </w:r>
      <w:r w:rsidRPr="003D1E28">
        <w:rPr>
          <w:lang w:val="nb-NO"/>
        </w:rPr>
        <w:t>senest</w:t>
      </w:r>
      <w:r w:rsidRPr="003D1E28">
        <w:rPr>
          <w:spacing w:val="-2"/>
          <w:lang w:val="nb-NO"/>
        </w:rPr>
        <w:t xml:space="preserve"> </w:t>
      </w:r>
      <w:r w:rsidRPr="003D1E28">
        <w:rPr>
          <w:lang w:val="nb-NO"/>
        </w:rPr>
        <w:t>1</w:t>
      </w:r>
      <w:r w:rsidRPr="003D1E28">
        <w:rPr>
          <w:spacing w:val="-1"/>
          <w:lang w:val="nb-NO"/>
        </w:rPr>
        <w:t xml:space="preserve"> </w:t>
      </w:r>
      <w:r w:rsidRPr="003D1E28">
        <w:rPr>
          <w:lang w:val="nb-NO"/>
        </w:rPr>
        <w:t>måned</w:t>
      </w:r>
      <w:r w:rsidRPr="003D1E28">
        <w:rPr>
          <w:spacing w:val="-2"/>
          <w:lang w:val="nb-NO"/>
        </w:rPr>
        <w:t xml:space="preserve"> </w:t>
      </w:r>
      <w:r w:rsidRPr="003D1E28">
        <w:rPr>
          <w:lang w:val="nb-NO"/>
        </w:rPr>
        <w:t>etter</w:t>
      </w:r>
      <w:r w:rsidRPr="003D1E28">
        <w:rPr>
          <w:spacing w:val="-1"/>
          <w:lang w:val="nb-NO"/>
        </w:rPr>
        <w:t xml:space="preserve"> </w:t>
      </w:r>
      <w:r w:rsidRPr="003D1E28">
        <w:rPr>
          <w:lang w:val="nb-NO"/>
        </w:rPr>
        <w:t>kontraktens</w:t>
      </w:r>
      <w:r w:rsidRPr="003D1E28">
        <w:rPr>
          <w:spacing w:val="-1"/>
          <w:lang w:val="nb-NO"/>
        </w:rPr>
        <w:t xml:space="preserve"> </w:t>
      </w:r>
      <w:r w:rsidRPr="003D1E28">
        <w:rPr>
          <w:spacing w:val="-2"/>
          <w:lang w:val="nb-NO"/>
        </w:rPr>
        <w:t>slutt.</w:t>
      </w:r>
    </w:p>
    <w:p w14:paraId="6598D5AD" w14:textId="77777777" w:rsidR="000A3CA1" w:rsidRDefault="000A3CA1">
      <w:pPr>
        <w:pStyle w:val="Brdtekst"/>
        <w:rPr>
          <w:lang w:val="nb-NO"/>
        </w:rPr>
      </w:pPr>
      <w:r w:rsidRPr="003D1E28">
        <w:rPr>
          <w:lang w:val="nb-NO"/>
        </w:rPr>
        <w:t>Statistikken</w:t>
      </w:r>
      <w:r w:rsidRPr="003D1E28">
        <w:rPr>
          <w:spacing w:val="-4"/>
          <w:lang w:val="nb-NO"/>
        </w:rPr>
        <w:t xml:space="preserve"> </w:t>
      </w:r>
      <w:r w:rsidRPr="003D1E28">
        <w:rPr>
          <w:lang w:val="nb-NO"/>
        </w:rPr>
        <w:t>skal</w:t>
      </w:r>
      <w:r w:rsidRPr="003D1E28">
        <w:rPr>
          <w:spacing w:val="-4"/>
          <w:lang w:val="nb-NO"/>
        </w:rPr>
        <w:t xml:space="preserve"> </w:t>
      </w:r>
      <w:r w:rsidRPr="003D1E28">
        <w:rPr>
          <w:lang w:val="nb-NO"/>
        </w:rPr>
        <w:t>leveres</w:t>
      </w:r>
      <w:r w:rsidRPr="003D1E28">
        <w:rPr>
          <w:spacing w:val="-2"/>
          <w:lang w:val="nb-NO"/>
        </w:rPr>
        <w:t xml:space="preserve"> </w:t>
      </w:r>
      <w:r w:rsidRPr="003D1E28">
        <w:rPr>
          <w:lang w:val="nb-NO"/>
        </w:rPr>
        <w:t>eller</w:t>
      </w:r>
      <w:r w:rsidRPr="003D1E28">
        <w:rPr>
          <w:spacing w:val="-4"/>
          <w:lang w:val="nb-NO"/>
        </w:rPr>
        <w:t xml:space="preserve"> </w:t>
      </w:r>
      <w:r w:rsidRPr="003D1E28">
        <w:rPr>
          <w:lang w:val="nb-NO"/>
        </w:rPr>
        <w:t>gjøres</w:t>
      </w:r>
      <w:r w:rsidRPr="003D1E28">
        <w:rPr>
          <w:spacing w:val="-4"/>
          <w:lang w:val="nb-NO"/>
        </w:rPr>
        <w:t xml:space="preserve"> </w:t>
      </w:r>
      <w:r w:rsidRPr="003D1E28">
        <w:rPr>
          <w:lang w:val="nb-NO"/>
        </w:rPr>
        <w:t>tilgjengelig</w:t>
      </w:r>
      <w:r w:rsidRPr="003D1E28">
        <w:rPr>
          <w:spacing w:val="-4"/>
          <w:lang w:val="nb-NO"/>
        </w:rPr>
        <w:t xml:space="preserve"> </w:t>
      </w:r>
      <w:r w:rsidRPr="003D1E28">
        <w:rPr>
          <w:lang w:val="nb-NO"/>
        </w:rPr>
        <w:t>på</w:t>
      </w:r>
      <w:r w:rsidRPr="003D1E28">
        <w:rPr>
          <w:spacing w:val="-5"/>
          <w:lang w:val="nb-NO"/>
        </w:rPr>
        <w:t xml:space="preserve"> </w:t>
      </w:r>
      <w:r w:rsidRPr="003D1E28">
        <w:rPr>
          <w:lang w:val="nb-NO"/>
        </w:rPr>
        <w:t>elektronisk</w:t>
      </w:r>
      <w:r w:rsidRPr="003D1E28">
        <w:rPr>
          <w:spacing w:val="-4"/>
          <w:lang w:val="nb-NO"/>
        </w:rPr>
        <w:t xml:space="preserve"> </w:t>
      </w:r>
      <w:r w:rsidRPr="003D1E28">
        <w:rPr>
          <w:lang w:val="nb-NO"/>
        </w:rPr>
        <w:t>format,</w:t>
      </w:r>
      <w:r w:rsidRPr="003D1E28">
        <w:rPr>
          <w:spacing w:val="-4"/>
          <w:lang w:val="nb-NO"/>
        </w:rPr>
        <w:t xml:space="preserve"> </w:t>
      </w:r>
      <w:r w:rsidRPr="003D1E28">
        <w:rPr>
          <w:lang w:val="nb-NO"/>
        </w:rPr>
        <w:t>som</w:t>
      </w:r>
      <w:r w:rsidRPr="003D1E28">
        <w:rPr>
          <w:spacing w:val="-4"/>
          <w:lang w:val="nb-NO"/>
        </w:rPr>
        <w:t xml:space="preserve"> </w:t>
      </w:r>
      <w:r w:rsidRPr="003D1E28">
        <w:rPr>
          <w:lang w:val="nb-NO"/>
        </w:rPr>
        <w:t>er</w:t>
      </w:r>
      <w:r w:rsidRPr="003D1E28">
        <w:rPr>
          <w:spacing w:val="-4"/>
          <w:lang w:val="nb-NO"/>
        </w:rPr>
        <w:t xml:space="preserve"> </w:t>
      </w:r>
      <w:r w:rsidRPr="003D1E28">
        <w:rPr>
          <w:lang w:val="nb-NO"/>
        </w:rPr>
        <w:t>lesbart</w:t>
      </w:r>
      <w:r w:rsidRPr="003D1E28">
        <w:rPr>
          <w:spacing w:val="-4"/>
          <w:lang w:val="nb-NO"/>
        </w:rPr>
        <w:t xml:space="preserve"> </w:t>
      </w:r>
      <w:r w:rsidRPr="003D1E28">
        <w:rPr>
          <w:lang w:val="nb-NO"/>
        </w:rPr>
        <w:t xml:space="preserve">og </w:t>
      </w:r>
    </w:p>
    <w:p w14:paraId="3F90B4B9" w14:textId="77777777" w:rsidR="000A3CA1" w:rsidRDefault="000A3CA1">
      <w:pPr>
        <w:pStyle w:val="Brdtekst"/>
        <w:rPr>
          <w:lang w:val="nb-NO"/>
        </w:rPr>
      </w:pPr>
    </w:p>
    <w:p w14:paraId="6AB31072" w14:textId="334A2C42" w:rsidR="009B1AC3" w:rsidRDefault="000A3CA1">
      <w:pPr>
        <w:pStyle w:val="Brdtekst"/>
      </w:pPr>
      <w:r w:rsidRPr="003D1E28">
        <w:rPr>
          <w:lang w:val="nb-NO"/>
        </w:rPr>
        <w:t xml:space="preserve">redigerbart (“rådata” i regneark Excel eller tilsvarende). </w:t>
      </w:r>
      <w:proofErr w:type="spellStart"/>
      <w:r>
        <w:t>Statistikken</w:t>
      </w:r>
      <w:proofErr w:type="spellEnd"/>
      <w:r>
        <w:t xml:space="preserve"> </w:t>
      </w:r>
      <w:proofErr w:type="spellStart"/>
      <w:r>
        <w:t>skal</w:t>
      </w:r>
      <w:proofErr w:type="spellEnd"/>
      <w:r>
        <w:t xml:space="preserve"> </w:t>
      </w:r>
      <w:proofErr w:type="spellStart"/>
      <w:r>
        <w:t>inneholde</w:t>
      </w:r>
      <w:proofErr w:type="spellEnd"/>
      <w:r>
        <w:t xml:space="preserve"> </w:t>
      </w:r>
      <w:proofErr w:type="spellStart"/>
      <w:r>
        <w:t>informasjon</w:t>
      </w:r>
      <w:proofErr w:type="spellEnd"/>
      <w:r>
        <w:t xml:space="preserve"> om</w:t>
      </w:r>
    </w:p>
    <w:p w14:paraId="728AD966" w14:textId="77777777" w:rsidR="009B1AC3" w:rsidRDefault="009B1AC3">
      <w:pPr>
        <w:pStyle w:val="Brdtekst"/>
        <w:spacing w:before="1"/>
        <w:ind w:left="0"/>
      </w:pPr>
    </w:p>
    <w:p w14:paraId="53C32526" w14:textId="77777777" w:rsidR="009B1AC3" w:rsidRDefault="000A3CA1">
      <w:pPr>
        <w:pStyle w:val="Listeavsnitt"/>
        <w:numPr>
          <w:ilvl w:val="0"/>
          <w:numId w:val="1"/>
        </w:numPr>
        <w:tabs>
          <w:tab w:val="left" w:pos="749"/>
        </w:tabs>
        <w:ind w:left="749" w:hanging="359"/>
        <w:rPr>
          <w:sz w:val="24"/>
        </w:rPr>
      </w:pPr>
      <w:r>
        <w:rPr>
          <w:sz w:val="24"/>
        </w:rPr>
        <w:t>Virksomhet/Enhet</w:t>
      </w:r>
      <w:r>
        <w:rPr>
          <w:spacing w:val="-2"/>
          <w:sz w:val="24"/>
        </w:rPr>
        <w:t xml:space="preserve"> (avdeling)</w:t>
      </w:r>
    </w:p>
    <w:p w14:paraId="00750FD4" w14:textId="77777777" w:rsidR="009B1AC3" w:rsidRPr="003D1E28" w:rsidRDefault="000A3CA1">
      <w:pPr>
        <w:pStyle w:val="Listeavsnitt"/>
        <w:numPr>
          <w:ilvl w:val="0"/>
          <w:numId w:val="1"/>
        </w:numPr>
        <w:tabs>
          <w:tab w:val="left" w:pos="750"/>
        </w:tabs>
        <w:ind w:right="644"/>
        <w:rPr>
          <w:sz w:val="24"/>
          <w:lang w:val="nb-NO"/>
        </w:rPr>
      </w:pPr>
      <w:r w:rsidRPr="003D1E28">
        <w:rPr>
          <w:sz w:val="24"/>
          <w:lang w:val="nb-NO"/>
        </w:rPr>
        <w:t>Bestiller-referanse</w:t>
      </w:r>
      <w:r w:rsidRPr="003D1E28">
        <w:rPr>
          <w:spacing w:val="-7"/>
          <w:sz w:val="24"/>
          <w:lang w:val="nb-NO"/>
        </w:rPr>
        <w:t xml:space="preserve"> </w:t>
      </w:r>
      <w:r w:rsidRPr="003D1E28">
        <w:rPr>
          <w:sz w:val="24"/>
          <w:lang w:val="nb-NO"/>
        </w:rPr>
        <w:t>(ordrenummer</w:t>
      </w:r>
      <w:r w:rsidRPr="003D1E28">
        <w:rPr>
          <w:spacing w:val="-6"/>
          <w:sz w:val="24"/>
          <w:lang w:val="nb-NO"/>
        </w:rPr>
        <w:t xml:space="preserve"> </w:t>
      </w:r>
      <w:r w:rsidRPr="003D1E28">
        <w:rPr>
          <w:sz w:val="24"/>
          <w:lang w:val="nb-NO"/>
        </w:rPr>
        <w:t>ved</w:t>
      </w:r>
      <w:r w:rsidRPr="003D1E28">
        <w:rPr>
          <w:spacing w:val="-6"/>
          <w:sz w:val="24"/>
          <w:lang w:val="nb-NO"/>
        </w:rPr>
        <w:t xml:space="preserve"> </w:t>
      </w:r>
      <w:r w:rsidRPr="003D1E28">
        <w:rPr>
          <w:sz w:val="24"/>
          <w:lang w:val="nb-NO"/>
        </w:rPr>
        <w:t>bestilling</w:t>
      </w:r>
      <w:r w:rsidRPr="003D1E28">
        <w:rPr>
          <w:spacing w:val="-6"/>
          <w:sz w:val="24"/>
          <w:lang w:val="nb-NO"/>
        </w:rPr>
        <w:t xml:space="preserve"> </w:t>
      </w:r>
      <w:r w:rsidRPr="003D1E28">
        <w:rPr>
          <w:sz w:val="24"/>
          <w:lang w:val="nb-NO"/>
        </w:rPr>
        <w:t>på</w:t>
      </w:r>
      <w:r w:rsidRPr="003D1E28">
        <w:rPr>
          <w:spacing w:val="-6"/>
          <w:sz w:val="24"/>
          <w:lang w:val="nb-NO"/>
        </w:rPr>
        <w:t xml:space="preserve"> </w:t>
      </w:r>
      <w:r w:rsidRPr="003D1E28">
        <w:rPr>
          <w:sz w:val="24"/>
          <w:lang w:val="nb-NO"/>
        </w:rPr>
        <w:t>e-handel,</w:t>
      </w:r>
      <w:r w:rsidRPr="003D1E28">
        <w:rPr>
          <w:spacing w:val="-4"/>
          <w:sz w:val="24"/>
          <w:lang w:val="nb-NO"/>
        </w:rPr>
        <w:t xml:space="preserve"> </w:t>
      </w:r>
      <w:r w:rsidRPr="003D1E28">
        <w:rPr>
          <w:sz w:val="24"/>
          <w:lang w:val="nb-NO"/>
        </w:rPr>
        <w:t>ressursnummer</w:t>
      </w:r>
      <w:r w:rsidRPr="003D1E28">
        <w:rPr>
          <w:spacing w:val="-6"/>
          <w:sz w:val="24"/>
          <w:lang w:val="nb-NO"/>
        </w:rPr>
        <w:t xml:space="preserve"> </w:t>
      </w:r>
      <w:r w:rsidRPr="003D1E28">
        <w:rPr>
          <w:sz w:val="24"/>
          <w:lang w:val="nb-NO"/>
        </w:rPr>
        <w:t>for annen bestilling.)</w:t>
      </w:r>
    </w:p>
    <w:p w14:paraId="25ECF682" w14:textId="77777777" w:rsidR="009B1AC3" w:rsidRDefault="000A3CA1">
      <w:pPr>
        <w:pStyle w:val="Listeavsnitt"/>
        <w:numPr>
          <w:ilvl w:val="0"/>
          <w:numId w:val="1"/>
        </w:numPr>
        <w:tabs>
          <w:tab w:val="left" w:pos="749"/>
        </w:tabs>
        <w:ind w:left="749" w:hanging="359"/>
        <w:rPr>
          <w:sz w:val="24"/>
        </w:rPr>
      </w:pPr>
      <w:proofErr w:type="spellStart"/>
      <w:r>
        <w:rPr>
          <w:spacing w:val="-2"/>
          <w:sz w:val="24"/>
        </w:rPr>
        <w:t>Ordredato</w:t>
      </w:r>
      <w:proofErr w:type="spellEnd"/>
    </w:p>
    <w:p w14:paraId="0EB99F70" w14:textId="77777777" w:rsidR="009B1AC3" w:rsidRDefault="000A3CA1">
      <w:pPr>
        <w:pStyle w:val="Listeavsnitt"/>
        <w:numPr>
          <w:ilvl w:val="0"/>
          <w:numId w:val="1"/>
        </w:numPr>
        <w:tabs>
          <w:tab w:val="left" w:pos="749"/>
        </w:tabs>
        <w:ind w:left="749" w:hanging="359"/>
        <w:rPr>
          <w:sz w:val="24"/>
        </w:rPr>
      </w:pPr>
      <w:r>
        <w:rPr>
          <w:spacing w:val="-2"/>
          <w:sz w:val="24"/>
        </w:rPr>
        <w:t>Fakturadato</w:t>
      </w:r>
    </w:p>
    <w:p w14:paraId="0226523D" w14:textId="77777777" w:rsidR="009B1AC3" w:rsidRDefault="000A3CA1">
      <w:pPr>
        <w:pStyle w:val="Listeavsnitt"/>
        <w:numPr>
          <w:ilvl w:val="0"/>
          <w:numId w:val="1"/>
        </w:numPr>
        <w:tabs>
          <w:tab w:val="left" w:pos="749"/>
        </w:tabs>
        <w:ind w:left="749" w:hanging="359"/>
        <w:rPr>
          <w:sz w:val="24"/>
        </w:rPr>
      </w:pPr>
      <w:r>
        <w:rPr>
          <w:spacing w:val="-2"/>
          <w:sz w:val="24"/>
        </w:rPr>
        <w:lastRenderedPageBreak/>
        <w:t>Fakturanummer</w:t>
      </w:r>
    </w:p>
    <w:p w14:paraId="132D8F05" w14:textId="77777777" w:rsidR="009B1AC3" w:rsidRDefault="000A3CA1">
      <w:pPr>
        <w:pStyle w:val="Listeavsnitt"/>
        <w:numPr>
          <w:ilvl w:val="0"/>
          <w:numId w:val="1"/>
        </w:numPr>
        <w:tabs>
          <w:tab w:val="left" w:pos="749"/>
        </w:tabs>
        <w:ind w:left="749" w:hanging="359"/>
        <w:rPr>
          <w:sz w:val="24"/>
        </w:rPr>
      </w:pPr>
      <w:r>
        <w:rPr>
          <w:sz w:val="24"/>
        </w:rPr>
        <w:t>Varebeskrivelse</w:t>
      </w:r>
      <w:r>
        <w:rPr>
          <w:spacing w:val="-1"/>
          <w:sz w:val="24"/>
        </w:rPr>
        <w:t xml:space="preserve"> </w:t>
      </w:r>
      <w:r>
        <w:rPr>
          <w:sz w:val="24"/>
        </w:rPr>
        <w:t>/</w:t>
      </w:r>
      <w:r>
        <w:rPr>
          <w:spacing w:val="-1"/>
          <w:sz w:val="24"/>
        </w:rPr>
        <w:t xml:space="preserve"> </w:t>
      </w:r>
      <w:r>
        <w:rPr>
          <w:sz w:val="24"/>
        </w:rPr>
        <w:t>Produktnavn</w:t>
      </w:r>
      <w:r>
        <w:rPr>
          <w:spacing w:val="-1"/>
          <w:sz w:val="24"/>
        </w:rPr>
        <w:t xml:space="preserve"> </w:t>
      </w:r>
      <w:r>
        <w:rPr>
          <w:sz w:val="24"/>
        </w:rPr>
        <w:t xml:space="preserve">/ </w:t>
      </w:r>
      <w:r>
        <w:rPr>
          <w:spacing w:val="-2"/>
          <w:sz w:val="24"/>
        </w:rPr>
        <w:t>Tjenestebeskrivelse</w:t>
      </w:r>
    </w:p>
    <w:p w14:paraId="55D46C07" w14:textId="77777777" w:rsidR="009B1AC3" w:rsidRDefault="000A3CA1">
      <w:pPr>
        <w:pStyle w:val="Listeavsnitt"/>
        <w:numPr>
          <w:ilvl w:val="0"/>
          <w:numId w:val="1"/>
        </w:numPr>
        <w:tabs>
          <w:tab w:val="left" w:pos="749"/>
        </w:tabs>
        <w:ind w:left="749" w:hanging="359"/>
        <w:rPr>
          <w:sz w:val="24"/>
        </w:rPr>
      </w:pPr>
      <w:r>
        <w:rPr>
          <w:sz w:val="24"/>
        </w:rPr>
        <w:t>Artikkelnummer</w:t>
      </w:r>
      <w:r>
        <w:rPr>
          <w:spacing w:val="-6"/>
          <w:sz w:val="24"/>
        </w:rPr>
        <w:t xml:space="preserve"> </w:t>
      </w:r>
      <w:r>
        <w:rPr>
          <w:sz w:val="24"/>
        </w:rPr>
        <w:t>(NB!</w:t>
      </w:r>
      <w:r>
        <w:rPr>
          <w:spacing w:val="-2"/>
          <w:sz w:val="24"/>
        </w:rPr>
        <w:t xml:space="preserve"> </w:t>
      </w:r>
      <w:r>
        <w:rPr>
          <w:sz w:val="24"/>
        </w:rPr>
        <w:t>Samme</w:t>
      </w:r>
      <w:r>
        <w:rPr>
          <w:spacing w:val="-3"/>
          <w:sz w:val="24"/>
        </w:rPr>
        <w:t xml:space="preserve"> </w:t>
      </w:r>
      <w:r>
        <w:rPr>
          <w:sz w:val="24"/>
        </w:rPr>
        <w:t>som</w:t>
      </w:r>
      <w:r>
        <w:rPr>
          <w:spacing w:val="-1"/>
          <w:sz w:val="24"/>
        </w:rPr>
        <w:t xml:space="preserve"> </w:t>
      </w:r>
      <w:r>
        <w:rPr>
          <w:sz w:val="24"/>
        </w:rPr>
        <w:t>“leveranseartikkel</w:t>
      </w:r>
      <w:r>
        <w:rPr>
          <w:spacing w:val="1"/>
          <w:sz w:val="24"/>
        </w:rPr>
        <w:t xml:space="preserve"> </w:t>
      </w:r>
      <w:r>
        <w:rPr>
          <w:sz w:val="24"/>
        </w:rPr>
        <w:t>nr”</w:t>
      </w:r>
      <w:r>
        <w:rPr>
          <w:spacing w:val="-4"/>
          <w:sz w:val="24"/>
        </w:rPr>
        <w:t xml:space="preserve"> </w:t>
      </w:r>
      <w:r>
        <w:rPr>
          <w:sz w:val="24"/>
        </w:rPr>
        <w:t>i</w:t>
      </w:r>
      <w:r>
        <w:rPr>
          <w:spacing w:val="-1"/>
          <w:sz w:val="24"/>
        </w:rPr>
        <w:t xml:space="preserve"> </w:t>
      </w:r>
      <w:r>
        <w:rPr>
          <w:sz w:val="24"/>
        </w:rPr>
        <w:t>e-</w:t>
      </w:r>
      <w:r>
        <w:rPr>
          <w:spacing w:val="-2"/>
          <w:sz w:val="24"/>
        </w:rPr>
        <w:t>handel)</w:t>
      </w:r>
    </w:p>
    <w:p w14:paraId="51411A07" w14:textId="77777777" w:rsidR="009B1AC3" w:rsidRDefault="000A3CA1">
      <w:pPr>
        <w:pStyle w:val="Listeavsnitt"/>
        <w:numPr>
          <w:ilvl w:val="0"/>
          <w:numId w:val="1"/>
        </w:numPr>
        <w:tabs>
          <w:tab w:val="left" w:pos="749"/>
        </w:tabs>
        <w:ind w:left="749" w:hanging="359"/>
        <w:rPr>
          <w:sz w:val="24"/>
        </w:rPr>
      </w:pPr>
      <w:r>
        <w:rPr>
          <w:sz w:val="24"/>
        </w:rPr>
        <w:t>Antall</w:t>
      </w:r>
      <w:r>
        <w:rPr>
          <w:spacing w:val="-1"/>
          <w:sz w:val="24"/>
        </w:rPr>
        <w:t xml:space="preserve"> </w:t>
      </w:r>
      <w:r>
        <w:rPr>
          <w:sz w:val="24"/>
        </w:rPr>
        <w:t>enheter</w:t>
      </w:r>
      <w:r>
        <w:rPr>
          <w:spacing w:val="-2"/>
          <w:sz w:val="24"/>
        </w:rPr>
        <w:t xml:space="preserve"> </w:t>
      </w:r>
      <w:r>
        <w:rPr>
          <w:sz w:val="24"/>
        </w:rPr>
        <w:t>på</w:t>
      </w:r>
      <w:r>
        <w:rPr>
          <w:spacing w:val="-1"/>
          <w:sz w:val="24"/>
        </w:rPr>
        <w:t xml:space="preserve"> </w:t>
      </w:r>
      <w:r>
        <w:rPr>
          <w:spacing w:val="-2"/>
          <w:sz w:val="24"/>
        </w:rPr>
        <w:t>ordren</w:t>
      </w:r>
    </w:p>
    <w:p w14:paraId="499059A8" w14:textId="77777777" w:rsidR="009B1AC3" w:rsidRDefault="000A3CA1">
      <w:pPr>
        <w:pStyle w:val="Listeavsnitt"/>
        <w:numPr>
          <w:ilvl w:val="0"/>
          <w:numId w:val="1"/>
        </w:numPr>
        <w:tabs>
          <w:tab w:val="left" w:pos="749"/>
        </w:tabs>
        <w:ind w:left="749" w:hanging="359"/>
        <w:rPr>
          <w:sz w:val="24"/>
        </w:rPr>
      </w:pPr>
      <w:r>
        <w:rPr>
          <w:sz w:val="24"/>
        </w:rPr>
        <w:t>Enhetspris</w:t>
      </w:r>
      <w:r>
        <w:rPr>
          <w:spacing w:val="-4"/>
          <w:sz w:val="24"/>
        </w:rPr>
        <w:t xml:space="preserve"> </w:t>
      </w:r>
      <w:r>
        <w:rPr>
          <w:sz w:val="24"/>
        </w:rPr>
        <w:t>(ekskl.</w:t>
      </w:r>
      <w:r>
        <w:rPr>
          <w:spacing w:val="-2"/>
          <w:sz w:val="24"/>
        </w:rPr>
        <w:t xml:space="preserve"> mva.)</w:t>
      </w:r>
    </w:p>
    <w:p w14:paraId="41CC5713" w14:textId="77777777" w:rsidR="009B1AC3" w:rsidRDefault="009B1AC3">
      <w:pPr>
        <w:pStyle w:val="Brdtekst"/>
        <w:ind w:left="0"/>
      </w:pPr>
    </w:p>
    <w:p w14:paraId="573553F6" w14:textId="77777777" w:rsidR="009B1AC3" w:rsidRDefault="000A3CA1">
      <w:pPr>
        <w:pStyle w:val="Brdtekst"/>
        <w:ind w:right="163"/>
      </w:pPr>
      <w:r>
        <w:t>Oppdragsgiver</w:t>
      </w:r>
      <w:r>
        <w:rPr>
          <w:spacing w:val="-4"/>
        </w:rPr>
        <w:t xml:space="preserve"> </w:t>
      </w:r>
      <w:r>
        <w:t>har</w:t>
      </w:r>
      <w:r>
        <w:rPr>
          <w:spacing w:val="-4"/>
        </w:rPr>
        <w:t xml:space="preserve"> </w:t>
      </w:r>
      <w:r>
        <w:t>ved</w:t>
      </w:r>
      <w:r>
        <w:rPr>
          <w:spacing w:val="-4"/>
        </w:rPr>
        <w:t xml:space="preserve"> </w:t>
      </w:r>
      <w:r>
        <w:t>behov</w:t>
      </w:r>
      <w:r>
        <w:rPr>
          <w:spacing w:val="-4"/>
        </w:rPr>
        <w:t xml:space="preserve"> </w:t>
      </w:r>
      <w:r>
        <w:t>anledning</w:t>
      </w:r>
      <w:r>
        <w:rPr>
          <w:spacing w:val="-4"/>
        </w:rPr>
        <w:t xml:space="preserve"> </w:t>
      </w:r>
      <w:r>
        <w:t>til</w:t>
      </w:r>
      <w:r>
        <w:rPr>
          <w:spacing w:val="-4"/>
        </w:rPr>
        <w:t xml:space="preserve"> </w:t>
      </w:r>
      <w:r>
        <w:t>å</w:t>
      </w:r>
      <w:r>
        <w:rPr>
          <w:spacing w:val="-4"/>
        </w:rPr>
        <w:t xml:space="preserve"> </w:t>
      </w:r>
      <w:r>
        <w:t>endre</w:t>
      </w:r>
      <w:r>
        <w:rPr>
          <w:spacing w:val="-5"/>
        </w:rPr>
        <w:t xml:space="preserve"> </w:t>
      </w:r>
      <w:r>
        <w:t>statistikkformatet</w:t>
      </w:r>
      <w:r>
        <w:rPr>
          <w:spacing w:val="-4"/>
        </w:rPr>
        <w:t xml:space="preserve"> </w:t>
      </w:r>
      <w:r>
        <w:t>eller</w:t>
      </w:r>
      <w:r>
        <w:rPr>
          <w:spacing w:val="-4"/>
        </w:rPr>
        <w:t xml:space="preserve"> </w:t>
      </w:r>
      <w:r>
        <w:t>be</w:t>
      </w:r>
      <w:r>
        <w:rPr>
          <w:spacing w:val="-5"/>
        </w:rPr>
        <w:t xml:space="preserve"> </w:t>
      </w:r>
      <w:r>
        <w:t>om</w:t>
      </w:r>
      <w:r>
        <w:rPr>
          <w:spacing w:val="-4"/>
        </w:rPr>
        <w:t xml:space="preserve"> </w:t>
      </w:r>
      <w:r>
        <w:t>mer tilpasset statistikk.</w:t>
      </w:r>
    </w:p>
    <w:sectPr w:rsidR="009B1AC3">
      <w:pgSz w:w="11910" w:h="16850"/>
      <w:pgMar w:top="1660" w:right="1275" w:bottom="1540" w:left="1559" w:header="794" w:footer="1346"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E0705B" w14:textId="77777777" w:rsidR="001120C6" w:rsidRDefault="001120C6">
      <w:r>
        <w:separator/>
      </w:r>
    </w:p>
  </w:endnote>
  <w:endnote w:type="continuationSeparator" w:id="0">
    <w:p w14:paraId="5DB59976" w14:textId="77777777" w:rsidR="001120C6" w:rsidRDefault="001120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C4268A" w14:textId="77777777" w:rsidR="009B1AC3" w:rsidRDefault="000A3CA1">
    <w:pPr>
      <w:pStyle w:val="Brdtekst"/>
      <w:spacing w:line="14" w:lineRule="auto"/>
      <w:ind w:left="0"/>
      <w:rPr>
        <w:sz w:val="20"/>
      </w:rPr>
    </w:pPr>
    <w:r>
      <w:rPr>
        <w:noProof/>
        <w:sz w:val="20"/>
      </w:rPr>
      <mc:AlternateContent>
        <mc:Choice Requires="wps">
          <w:drawing>
            <wp:anchor distT="0" distB="0" distL="0" distR="0" simplePos="0" relativeHeight="487494656" behindDoc="1" locked="0" layoutInCell="1" allowOverlap="1" wp14:anchorId="3A127285" wp14:editId="70C02A5C">
              <wp:simplePos x="0" y="0"/>
              <wp:positionH relativeFrom="page">
                <wp:posOffset>1017905</wp:posOffset>
              </wp:positionH>
              <wp:positionV relativeFrom="page">
                <wp:posOffset>9666007</wp:posOffset>
              </wp:positionV>
              <wp:extent cx="5935345" cy="1270"/>
              <wp:effectExtent l="0" t="0" r="0" b="0"/>
              <wp:wrapNone/>
              <wp:docPr id="4" name="Graphic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35345" cy="1270"/>
                      </a:xfrm>
                      <a:custGeom>
                        <a:avLst/>
                        <a:gdLst/>
                        <a:ahLst/>
                        <a:cxnLst/>
                        <a:rect l="l" t="t" r="r" b="b"/>
                        <a:pathLst>
                          <a:path w="5935345">
                            <a:moveTo>
                              <a:pt x="0" y="0"/>
                            </a:moveTo>
                            <a:lnTo>
                              <a:pt x="5935345" y="0"/>
                            </a:lnTo>
                          </a:path>
                        </a:pathLst>
                      </a:custGeom>
                      <a:ln w="9525">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09CE0407" id="Graphic 4" o:spid="_x0000_s1026" style="position:absolute;margin-left:80.15pt;margin-top:761.1pt;width:467.35pt;height:.1pt;z-index:-15821824;visibility:visible;mso-wrap-style:square;mso-wrap-distance-left:0;mso-wrap-distance-top:0;mso-wrap-distance-right:0;mso-wrap-distance-bottom:0;mso-position-horizontal:absolute;mso-position-horizontal-relative:page;mso-position-vertical:absolute;mso-position-vertical-relative:page;v-text-anchor:top" coordsize="593534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" path="m,l5935345,e" filled="f">
              <v:path arrowok="t"/>
              <w10:wrap anchorx="page" anchory="page"/>
            </v:shape>
          </w:pict>
        </mc:Fallback>
      </mc:AlternateContent>
    </w:r>
    <w:r>
      <w:rPr>
        <w:noProof/>
        <w:sz w:val="20"/>
      </w:rPr>
      <mc:AlternateContent>
        <mc:Choice Requires="wps">
          <w:drawing>
            <wp:anchor distT="0" distB="0" distL="0" distR="0" simplePos="0" relativeHeight="487495168" behindDoc="1" locked="0" layoutInCell="1" allowOverlap="1" wp14:anchorId="172607A8" wp14:editId="290071CD">
              <wp:simplePos x="0" y="0"/>
              <wp:positionH relativeFrom="page">
                <wp:posOffset>996492</wp:posOffset>
              </wp:positionH>
              <wp:positionV relativeFrom="page">
                <wp:posOffset>9814108</wp:posOffset>
              </wp:positionV>
              <wp:extent cx="391795" cy="16573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1795" cy="165735"/>
                      </a:xfrm>
                      <a:prstGeom prst="rect">
                        <a:avLst/>
                      </a:prstGeom>
                    </wps:spPr>
                    <wps:txbx>
                      <w:txbxContent>
                        <w:p w14:paraId="79856928" w14:textId="77777777" w:rsidR="009B1AC3" w:rsidRDefault="000A3CA1">
                          <w:pPr>
                            <w:spacing w:before="10"/>
                            <w:ind w:left="20"/>
                            <w:rPr>
                              <w:sz w:val="20"/>
                            </w:rPr>
                          </w:pPr>
                          <w:r>
                            <w:rPr>
                              <w:spacing w:val="-2"/>
                              <w:sz w:val="20"/>
                            </w:rPr>
                            <w:t>Parafer</w:t>
                          </w:r>
                        </w:p>
                      </w:txbxContent>
                    </wps:txbx>
                    <wps:bodyPr wrap="square" lIns="0" tIns="0" rIns="0" bIns="0" rtlCol="0">
                      <a:noAutofit/>
                    </wps:bodyPr>
                  </wps:wsp>
                </a:graphicData>
              </a:graphic>
            </wp:anchor>
          </w:drawing>
        </mc:Choice>
        <mc:Fallback>
          <w:pict>
            <v:shapetype w14:anchorId="172607A8" id="_x0000_t202" coordsize="21600,21600" o:spt="202" path="m,l,21600r21600,l21600,xe">
              <v:stroke joinstyle="miter"/>
              <v:path gradientshapeok="t" o:connecttype="rect"/>
            </v:shapetype>
            <v:shape id="Textbox 5" o:spid="_x0000_s1028" type="#_x0000_t202" style="position:absolute;margin-left:78.45pt;margin-top:772.75pt;width:30.85pt;height:13.05pt;z-index:-158213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" filled="f" stroked="f">
              <v:textbox inset="0,0,0,0">
                <w:txbxContent>
                  <w:p w14:paraId="79856928" w14:textId="77777777" w:rsidR="009B1AC3" w:rsidRDefault="000A3CA1">
                    <w:pPr>
                      <w:spacing w:before="10"/>
                      <w:ind w:left="20"/>
                      <w:rPr>
                        <w:sz w:val="20"/>
                      </w:rPr>
                    </w:pPr>
                    <w:r>
                      <w:rPr>
                        <w:spacing w:val="-2"/>
                        <w:sz w:val="20"/>
                      </w:rPr>
                      <w:t>Parafer</w:t>
                    </w:r>
                  </w:p>
                </w:txbxContent>
              </v:textbox>
              <w10:wrap anchorx="page" anchory="page"/>
            </v:shape>
          </w:pict>
        </mc:Fallback>
      </mc:AlternateContent>
    </w:r>
    <w:r>
      <w:rPr>
        <w:noProof/>
        <w:sz w:val="20"/>
      </w:rPr>
      <mc:AlternateContent>
        <mc:Choice Requires="wps">
          <w:drawing>
            <wp:anchor distT="0" distB="0" distL="0" distR="0" simplePos="0" relativeHeight="487495680" behindDoc="1" locked="0" layoutInCell="1" allowOverlap="1" wp14:anchorId="111AA10A" wp14:editId="45A0AEC3">
              <wp:simplePos x="0" y="0"/>
              <wp:positionH relativeFrom="page">
                <wp:posOffset>1555750</wp:posOffset>
              </wp:positionH>
              <wp:positionV relativeFrom="page">
                <wp:posOffset>9814108</wp:posOffset>
              </wp:positionV>
              <wp:extent cx="60960" cy="16573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0960" cy="165735"/>
                      </a:xfrm>
                      <a:prstGeom prst="rect">
                        <a:avLst/>
                      </a:prstGeom>
                    </wps:spPr>
                    <wps:txbx>
                      <w:txbxContent>
                        <w:p w14:paraId="00BD23D8" w14:textId="77777777" w:rsidR="009B1AC3" w:rsidRDefault="000A3CA1">
                          <w:pPr>
                            <w:spacing w:before="10"/>
                            <w:ind w:left="20"/>
                            <w:rPr>
                              <w:sz w:val="20"/>
                            </w:rPr>
                          </w:pPr>
                          <w:r>
                            <w:rPr>
                              <w:spacing w:val="-10"/>
                              <w:sz w:val="20"/>
                            </w:rPr>
                            <w:t>/</w:t>
                          </w:r>
                        </w:p>
                      </w:txbxContent>
                    </wps:txbx>
                    <wps:bodyPr wrap="square" lIns="0" tIns="0" rIns="0" bIns="0" rtlCol="0">
                      <a:noAutofit/>
                    </wps:bodyPr>
                  </wps:wsp>
                </a:graphicData>
              </a:graphic>
            </wp:anchor>
          </w:drawing>
        </mc:Choice>
        <mc:Fallback>
          <w:pict>
            <v:shape w14:anchorId="111AA10A" id="Textbox 6" o:spid="_x0000_s1029" type="#_x0000_t202" style="position:absolute;margin-left:122.5pt;margin-top:772.75pt;width:4.8pt;height:13.05pt;z-index:-158208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" filled="f" stroked="f">
              <v:textbox inset="0,0,0,0">
                <w:txbxContent>
                  <w:p w14:paraId="00BD23D8" w14:textId="77777777" w:rsidR="009B1AC3" w:rsidRDefault="000A3CA1">
                    <w:pPr>
                      <w:spacing w:before="10"/>
                      <w:ind w:left="20"/>
                      <w:rPr>
                        <w:sz w:val="20"/>
                      </w:rPr>
                    </w:pPr>
                    <w:r>
                      <w:rPr>
                        <w:spacing w:val="-10"/>
                        <w:sz w:val="20"/>
                      </w:rPr>
                      <w:t>/</w:t>
                    </w:r>
                  </w:p>
                </w:txbxContent>
              </v:textbox>
              <w10:wrap anchorx="page" anchory="page"/>
            </v:shape>
          </w:pict>
        </mc:Fallback>
      </mc:AlternateContent>
    </w:r>
    <w:r>
      <w:rPr>
        <w:noProof/>
        <w:sz w:val="20"/>
      </w:rPr>
      <mc:AlternateContent>
        <mc:Choice Requires="wps">
          <w:drawing>
            <wp:anchor distT="0" distB="0" distL="0" distR="0" simplePos="0" relativeHeight="487496192" behindDoc="1" locked="0" layoutInCell="1" allowOverlap="1" wp14:anchorId="405D362C" wp14:editId="52F40CD3">
              <wp:simplePos x="0" y="0"/>
              <wp:positionH relativeFrom="page">
                <wp:posOffset>6139688</wp:posOffset>
              </wp:positionH>
              <wp:positionV relativeFrom="page">
                <wp:posOffset>9814108</wp:posOffset>
              </wp:positionV>
              <wp:extent cx="594995" cy="16573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4995" cy="165735"/>
                      </a:xfrm>
                      <a:prstGeom prst="rect">
                        <a:avLst/>
                      </a:prstGeom>
                    </wps:spPr>
                    <wps:txbx>
                      <w:txbxContent>
                        <w:p w14:paraId="0164C6F6" w14:textId="77777777" w:rsidR="009B1AC3" w:rsidRDefault="000A3CA1">
                          <w:pPr>
                            <w:spacing w:before="10"/>
                            <w:ind w:left="20"/>
                            <w:rPr>
                              <w:sz w:val="20"/>
                            </w:rPr>
                          </w:pPr>
                          <w:r>
                            <w:rPr>
                              <w:sz w:val="20"/>
                            </w:rPr>
                            <w:t>Side</w:t>
                          </w:r>
                          <w:r>
                            <w:rPr>
                              <w:spacing w:val="-2"/>
                              <w:sz w:val="20"/>
                            </w:rPr>
                            <w:t xml:space="preserve"> </w:t>
                          </w:r>
                          <w:r>
                            <w:rPr>
                              <w:sz w:val="20"/>
                            </w:rPr>
                            <w:fldChar w:fldCharType="begin"/>
                          </w:r>
                          <w:r>
                            <w:rPr>
                              <w:sz w:val="20"/>
                            </w:rPr>
                            <w:instrText xml:space="preserve"> PAGE </w:instrText>
                          </w:r>
                          <w:r>
                            <w:rPr>
                              <w:sz w:val="20"/>
                            </w:rPr>
                            <w:fldChar w:fldCharType="separate"/>
                          </w:r>
                          <w:r>
                            <w:rPr>
                              <w:sz w:val="20"/>
                            </w:rPr>
                            <w:t>1</w:t>
                          </w:r>
                          <w:r>
                            <w:rPr>
                              <w:sz w:val="20"/>
                            </w:rPr>
                            <w:fldChar w:fldCharType="end"/>
                          </w:r>
                          <w:r>
                            <w:rPr>
                              <w:spacing w:val="-1"/>
                              <w:sz w:val="20"/>
                            </w:rPr>
                            <w:t xml:space="preserve"> </w:t>
                          </w:r>
                          <w:r>
                            <w:rPr>
                              <w:sz w:val="20"/>
                            </w:rPr>
                            <w:t>av</w:t>
                          </w:r>
                          <w:r>
                            <w:rPr>
                              <w:spacing w:val="-1"/>
                              <w:sz w:val="20"/>
                            </w:rPr>
                            <w:t xml:space="preserve"> </w:t>
                          </w:r>
                          <w:r>
                            <w:rPr>
                              <w:spacing w:val="-10"/>
                              <w:sz w:val="20"/>
                            </w:rPr>
                            <w:fldChar w:fldCharType="begin"/>
                          </w:r>
                          <w:r>
                            <w:rPr>
                              <w:spacing w:val="-10"/>
                              <w:sz w:val="20"/>
                            </w:rPr>
                            <w:instrText xml:space="preserve"> NUMPAGES </w:instrText>
                          </w:r>
                          <w:r>
                            <w:rPr>
                              <w:spacing w:val="-10"/>
                              <w:sz w:val="20"/>
                            </w:rPr>
                            <w:fldChar w:fldCharType="separate"/>
                          </w:r>
                          <w:r>
                            <w:rPr>
                              <w:spacing w:val="-10"/>
                              <w:sz w:val="20"/>
                            </w:rPr>
                            <w:t>3</w:t>
                          </w:r>
                          <w:r>
                            <w:rPr>
                              <w:spacing w:val="-10"/>
                              <w:sz w:val="20"/>
                            </w:rPr>
                            <w:fldChar w:fldCharType="end"/>
                          </w:r>
                        </w:p>
                      </w:txbxContent>
                    </wps:txbx>
                    <wps:bodyPr wrap="square" lIns="0" tIns="0" rIns="0" bIns="0" rtlCol="0">
                      <a:noAutofit/>
                    </wps:bodyPr>
                  </wps:wsp>
                </a:graphicData>
              </a:graphic>
            </wp:anchor>
          </w:drawing>
        </mc:Choice>
        <mc:Fallback>
          <w:pict>
            <v:shape w14:anchorId="405D362C" id="Textbox 7" o:spid="_x0000_s1030" type="#_x0000_t202" style="position:absolute;margin-left:483.45pt;margin-top:772.75pt;width:46.85pt;height:13.05pt;z-index:-158202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" filled="f" stroked="f">
              <v:textbox inset="0,0,0,0">
                <w:txbxContent>
                  <w:p w14:paraId="0164C6F6" w14:textId="77777777" w:rsidR="009B1AC3" w:rsidRDefault="000A3CA1">
                    <w:pPr>
                      <w:spacing w:before="10"/>
                      <w:ind w:left="20"/>
                      <w:rPr>
                        <w:sz w:val="20"/>
                      </w:rPr>
                    </w:pPr>
                    <w:r>
                      <w:rPr>
                        <w:sz w:val="20"/>
                      </w:rPr>
                      <w:t>Side</w:t>
                    </w:r>
                    <w:r>
                      <w:rPr>
                        <w:spacing w:val="-2"/>
                        <w:sz w:val="20"/>
                      </w:rPr>
                      <w:t xml:space="preserve"> </w:t>
                    </w:r>
                    <w:r>
                      <w:rPr>
                        <w:sz w:val="20"/>
                      </w:rPr>
                      <w:fldChar w:fldCharType="begin"/>
                    </w:r>
                    <w:r>
                      <w:rPr>
                        <w:sz w:val="20"/>
                      </w:rPr>
                      <w:instrText xml:space="preserve"> PAGE </w:instrText>
                    </w:r>
                    <w:r>
                      <w:rPr>
                        <w:sz w:val="20"/>
                      </w:rPr>
                      <w:fldChar w:fldCharType="separate"/>
                    </w:r>
                    <w:r>
                      <w:rPr>
                        <w:sz w:val="20"/>
                      </w:rPr>
                      <w:t>1</w:t>
                    </w:r>
                    <w:r>
                      <w:rPr>
                        <w:sz w:val="20"/>
                      </w:rPr>
                      <w:fldChar w:fldCharType="end"/>
                    </w:r>
                    <w:r>
                      <w:rPr>
                        <w:spacing w:val="-1"/>
                        <w:sz w:val="20"/>
                      </w:rPr>
                      <w:t xml:space="preserve"> </w:t>
                    </w:r>
                    <w:r>
                      <w:rPr>
                        <w:sz w:val="20"/>
                      </w:rPr>
                      <w:t>av</w:t>
                    </w:r>
                    <w:r>
                      <w:rPr>
                        <w:spacing w:val="-1"/>
                        <w:sz w:val="20"/>
                      </w:rPr>
                      <w:t xml:space="preserve"> </w:t>
                    </w:r>
                    <w:r>
                      <w:rPr>
                        <w:spacing w:val="-10"/>
                        <w:sz w:val="20"/>
                      </w:rPr>
                      <w:fldChar w:fldCharType="begin"/>
                    </w:r>
                    <w:r>
                      <w:rPr>
                        <w:spacing w:val="-10"/>
                        <w:sz w:val="20"/>
                      </w:rPr>
                      <w:instrText xml:space="preserve"> NUMPAGES </w:instrText>
                    </w:r>
                    <w:r>
                      <w:rPr>
                        <w:spacing w:val="-10"/>
                        <w:sz w:val="20"/>
                      </w:rPr>
                      <w:fldChar w:fldCharType="separate"/>
                    </w:r>
                    <w:r>
                      <w:rPr>
                        <w:spacing w:val="-10"/>
                        <w:sz w:val="20"/>
                      </w:rPr>
                      <w:t>3</w:t>
                    </w:r>
                    <w:r>
                      <w:rPr>
                        <w:spacing w:val="-10"/>
                        <w:sz w:val="20"/>
                      </w:rPr>
                      <w:fldChar w:fldCharType="end"/>
                    </w:r>
                  </w:p>
                </w:txbxContent>
              </v:textbox>
              <w10:wrap anchorx="page" anchory="page"/>
            </v:shape>
          </w:pict>
        </mc:Fallback>
      </mc:AlternateContent>
    </w:r>
    <w:r>
      <w:rPr>
        <w:noProof/>
        <w:sz w:val="20"/>
      </w:rPr>
      <mc:AlternateContent>
        <mc:Choice Requires="wps">
          <w:drawing>
            <wp:anchor distT="0" distB="0" distL="0" distR="0" simplePos="0" relativeHeight="487496704" behindDoc="1" locked="0" layoutInCell="1" allowOverlap="1" wp14:anchorId="779CE87F" wp14:editId="599034EA">
              <wp:simplePos x="0" y="0"/>
              <wp:positionH relativeFrom="page">
                <wp:posOffset>996492</wp:posOffset>
              </wp:positionH>
              <wp:positionV relativeFrom="page">
                <wp:posOffset>9960412</wp:posOffset>
              </wp:positionV>
              <wp:extent cx="939165" cy="16573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39165" cy="165735"/>
                      </a:xfrm>
                      <a:prstGeom prst="rect">
                        <a:avLst/>
                      </a:prstGeom>
                    </wps:spPr>
                    <wps:txbx>
                      <w:txbxContent>
                        <w:p w14:paraId="0CF097C5" w14:textId="77777777" w:rsidR="009B1AC3" w:rsidRDefault="000A3CA1">
                          <w:pPr>
                            <w:spacing w:before="10"/>
                            <w:ind w:left="20"/>
                            <w:rPr>
                              <w:sz w:val="20"/>
                            </w:rPr>
                          </w:pPr>
                          <w:r>
                            <w:rPr>
                              <w:sz w:val="20"/>
                            </w:rPr>
                            <w:t>Redivert</w:t>
                          </w:r>
                          <w:r>
                            <w:rPr>
                              <w:spacing w:val="-6"/>
                              <w:sz w:val="20"/>
                            </w:rPr>
                            <w:t xml:space="preserve"> </w:t>
                          </w:r>
                          <w:r>
                            <w:rPr>
                              <w:spacing w:val="-2"/>
                              <w:sz w:val="20"/>
                            </w:rPr>
                            <w:t>22.12.21</w:t>
                          </w:r>
                        </w:p>
                      </w:txbxContent>
                    </wps:txbx>
                    <wps:bodyPr wrap="square" lIns="0" tIns="0" rIns="0" bIns="0" rtlCol="0">
                      <a:noAutofit/>
                    </wps:bodyPr>
                  </wps:wsp>
                </a:graphicData>
              </a:graphic>
            </wp:anchor>
          </w:drawing>
        </mc:Choice>
        <mc:Fallback>
          <w:pict>
            <v:shape w14:anchorId="779CE87F" id="Textbox 8" o:spid="_x0000_s1031" type="#_x0000_t202" style="position:absolute;margin-left:78.45pt;margin-top:784.3pt;width:73.95pt;height:13.05pt;z-index:-158197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" filled="f" stroked="f">
              <v:textbox inset="0,0,0,0">
                <w:txbxContent>
                  <w:p w14:paraId="0CF097C5" w14:textId="77777777" w:rsidR="009B1AC3" w:rsidRDefault="000A3CA1">
                    <w:pPr>
                      <w:spacing w:before="10"/>
                      <w:ind w:left="20"/>
                      <w:rPr>
                        <w:sz w:val="20"/>
                      </w:rPr>
                    </w:pPr>
                    <w:r>
                      <w:rPr>
                        <w:sz w:val="20"/>
                      </w:rPr>
                      <w:t>Redivert</w:t>
                    </w:r>
                    <w:r>
                      <w:rPr>
                        <w:spacing w:val="-6"/>
                        <w:sz w:val="20"/>
                      </w:rPr>
                      <w:t xml:space="preserve"> </w:t>
                    </w:r>
                    <w:r>
                      <w:rPr>
                        <w:spacing w:val="-2"/>
                        <w:sz w:val="20"/>
                      </w:rPr>
                      <w:t>22.12.21</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8DE072" w14:textId="77777777" w:rsidR="001120C6" w:rsidRDefault="001120C6">
      <w:r>
        <w:separator/>
      </w:r>
    </w:p>
  </w:footnote>
  <w:footnote w:type="continuationSeparator" w:id="0">
    <w:p w14:paraId="7122FE13" w14:textId="77777777" w:rsidR="001120C6" w:rsidRDefault="001120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E5DBD2" w14:textId="77777777" w:rsidR="009B1AC3" w:rsidRDefault="000A3CA1">
    <w:pPr>
      <w:pStyle w:val="Brdtekst"/>
      <w:spacing w:line="14" w:lineRule="auto"/>
      <w:ind w:left="0"/>
      <w:rPr>
        <w:sz w:val="20"/>
      </w:rPr>
    </w:pPr>
    <w:r>
      <w:rPr>
        <w:noProof/>
        <w:sz w:val="20"/>
      </w:rPr>
      <w:drawing>
        <wp:anchor distT="0" distB="0" distL="0" distR="0" simplePos="0" relativeHeight="487493120" behindDoc="1" locked="0" layoutInCell="1" allowOverlap="1" wp14:anchorId="23B8522E" wp14:editId="713567BB">
          <wp:simplePos x="0" y="0"/>
          <wp:positionH relativeFrom="page">
            <wp:posOffset>1008380</wp:posOffset>
          </wp:positionH>
          <wp:positionV relativeFrom="page">
            <wp:posOffset>504443</wp:posOffset>
          </wp:positionV>
          <wp:extent cx="1613162" cy="397891"/>
          <wp:effectExtent l="0" t="0" r="0" b="0"/>
          <wp:wrapNone/>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1613162" cy="397891"/>
                  </a:xfrm>
                  <a:prstGeom prst="rect">
                    <a:avLst/>
                  </a:prstGeom>
                </pic:spPr>
              </pic:pic>
            </a:graphicData>
          </a:graphic>
        </wp:anchor>
      </w:drawing>
    </w:r>
    <w:r>
      <w:rPr>
        <w:noProof/>
        <w:sz w:val="20"/>
      </w:rPr>
      <mc:AlternateContent>
        <mc:Choice Requires="wps">
          <w:drawing>
            <wp:anchor distT="0" distB="0" distL="0" distR="0" simplePos="0" relativeHeight="487493632" behindDoc="1" locked="0" layoutInCell="1" allowOverlap="1" wp14:anchorId="28D9538A" wp14:editId="3466B079">
              <wp:simplePos x="0" y="0"/>
              <wp:positionH relativeFrom="page">
                <wp:posOffset>2813430</wp:posOffset>
              </wp:positionH>
              <wp:positionV relativeFrom="page">
                <wp:posOffset>755226</wp:posOffset>
              </wp:positionV>
              <wp:extent cx="2335530" cy="19431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335530" cy="194310"/>
                      </a:xfrm>
                      <a:prstGeom prst="rect">
                        <a:avLst/>
                      </a:prstGeom>
                    </wps:spPr>
                    <wps:txbx>
                      <w:txbxContent>
                        <w:p w14:paraId="0C4ADAB0" w14:textId="77777777" w:rsidR="009B1AC3" w:rsidRDefault="000A3CA1">
                          <w:pPr>
                            <w:spacing w:before="10"/>
                            <w:ind w:left="20"/>
                            <w:rPr>
                              <w:b/>
                              <w:sz w:val="24"/>
                            </w:rPr>
                          </w:pPr>
                          <w:r>
                            <w:rPr>
                              <w:b/>
                              <w:sz w:val="24"/>
                            </w:rPr>
                            <w:t>Rammeavtale</w:t>
                          </w:r>
                          <w:r>
                            <w:rPr>
                              <w:b/>
                              <w:spacing w:val="-3"/>
                              <w:sz w:val="24"/>
                            </w:rPr>
                            <w:t xml:space="preserve"> </w:t>
                          </w:r>
                          <w:r>
                            <w:rPr>
                              <w:b/>
                              <w:sz w:val="24"/>
                            </w:rPr>
                            <w:t>VA</w:t>
                          </w:r>
                          <w:r>
                            <w:rPr>
                              <w:b/>
                              <w:spacing w:val="-1"/>
                              <w:sz w:val="24"/>
                            </w:rPr>
                            <w:t xml:space="preserve"> </w:t>
                          </w:r>
                          <w:r>
                            <w:rPr>
                              <w:b/>
                              <w:sz w:val="24"/>
                            </w:rPr>
                            <w:t>og VVS</w:t>
                          </w:r>
                          <w:r>
                            <w:rPr>
                              <w:b/>
                              <w:spacing w:val="1"/>
                              <w:sz w:val="24"/>
                            </w:rPr>
                            <w:t xml:space="preserve"> </w:t>
                          </w:r>
                          <w:r>
                            <w:rPr>
                              <w:b/>
                              <w:spacing w:val="-2"/>
                              <w:sz w:val="24"/>
                            </w:rPr>
                            <w:t>materiell</w:t>
                          </w:r>
                        </w:p>
                      </w:txbxContent>
                    </wps:txbx>
                    <wps:bodyPr wrap="square" lIns="0" tIns="0" rIns="0" bIns="0" rtlCol="0">
                      <a:noAutofit/>
                    </wps:bodyPr>
                  </wps:wsp>
                </a:graphicData>
              </a:graphic>
            </wp:anchor>
          </w:drawing>
        </mc:Choice>
        <mc:Fallback>
          <w:pict>
            <v:shapetype w14:anchorId="28D9538A" id="_x0000_t202" coordsize="21600,21600" o:spt="202" path="m,l,21600r21600,l21600,xe">
              <v:stroke joinstyle="miter"/>
              <v:path gradientshapeok="t" o:connecttype="rect"/>
            </v:shapetype>
            <v:shape id="Textbox 2" o:spid="_x0000_s1026" type="#_x0000_t202" style="position:absolute;margin-left:221.55pt;margin-top:59.45pt;width:183.9pt;height:15.3pt;z-index:-158228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" filled="f" stroked="f">
              <v:textbox inset="0,0,0,0">
                <w:txbxContent>
                  <w:p w14:paraId="0C4ADAB0" w14:textId="77777777" w:rsidR="009B1AC3" w:rsidRDefault="000A3CA1">
                    <w:pPr>
                      <w:spacing w:before="10"/>
                      <w:ind w:left="20"/>
                      <w:rPr>
                        <w:b/>
                        <w:sz w:val="24"/>
                      </w:rPr>
                    </w:pPr>
                    <w:r>
                      <w:rPr>
                        <w:b/>
                        <w:sz w:val="24"/>
                      </w:rPr>
                      <w:t>Rammeavtale</w:t>
                    </w:r>
                    <w:r>
                      <w:rPr>
                        <w:b/>
                        <w:spacing w:val="-3"/>
                        <w:sz w:val="24"/>
                      </w:rPr>
                      <w:t xml:space="preserve"> </w:t>
                    </w:r>
                    <w:r>
                      <w:rPr>
                        <w:b/>
                        <w:sz w:val="24"/>
                      </w:rPr>
                      <w:t>VA</w:t>
                    </w:r>
                    <w:r>
                      <w:rPr>
                        <w:b/>
                        <w:spacing w:val="-1"/>
                        <w:sz w:val="24"/>
                      </w:rPr>
                      <w:t xml:space="preserve"> </w:t>
                    </w:r>
                    <w:r>
                      <w:rPr>
                        <w:b/>
                        <w:sz w:val="24"/>
                      </w:rPr>
                      <w:t>og VVS</w:t>
                    </w:r>
                    <w:r>
                      <w:rPr>
                        <w:b/>
                        <w:spacing w:val="1"/>
                        <w:sz w:val="24"/>
                      </w:rPr>
                      <w:t xml:space="preserve"> </w:t>
                    </w:r>
                    <w:r>
                      <w:rPr>
                        <w:b/>
                        <w:spacing w:val="-2"/>
                        <w:sz w:val="24"/>
                      </w:rPr>
                      <w:t>materiell</w:t>
                    </w:r>
                  </w:p>
                </w:txbxContent>
              </v:textbox>
              <w10:wrap anchorx="page" anchory="page"/>
            </v:shape>
          </w:pict>
        </mc:Fallback>
      </mc:AlternateContent>
    </w:r>
    <w:r>
      <w:rPr>
        <w:noProof/>
        <w:sz w:val="20"/>
      </w:rPr>
      <mc:AlternateContent>
        <mc:Choice Requires="wps">
          <w:drawing>
            <wp:anchor distT="0" distB="0" distL="0" distR="0" simplePos="0" relativeHeight="487494144" behindDoc="1" locked="0" layoutInCell="1" allowOverlap="1" wp14:anchorId="628CD58A" wp14:editId="4FE90931">
              <wp:simplePos x="0" y="0"/>
              <wp:positionH relativeFrom="page">
                <wp:posOffset>6255511</wp:posOffset>
              </wp:positionH>
              <wp:positionV relativeFrom="page">
                <wp:posOffset>755226</wp:posOffset>
              </wp:positionV>
              <wp:extent cx="479425" cy="19431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79425" cy="194310"/>
                      </a:xfrm>
                      <a:prstGeom prst="rect">
                        <a:avLst/>
                      </a:prstGeom>
                    </wps:spPr>
                    <wps:txbx>
                      <w:txbxContent>
                        <w:p w14:paraId="57A384FA" w14:textId="77777777" w:rsidR="009B1AC3" w:rsidRDefault="000A3CA1">
                          <w:pPr>
                            <w:spacing w:before="10"/>
                            <w:ind w:left="20"/>
                            <w:rPr>
                              <w:b/>
                              <w:sz w:val="24"/>
                            </w:rPr>
                          </w:pPr>
                          <w:r>
                            <w:rPr>
                              <w:b/>
                              <w:sz w:val="24"/>
                            </w:rPr>
                            <w:t xml:space="preserve">Bilag </w:t>
                          </w:r>
                          <w:r>
                            <w:rPr>
                              <w:b/>
                              <w:spacing w:val="-10"/>
                              <w:sz w:val="24"/>
                            </w:rPr>
                            <w:t>3</w:t>
                          </w:r>
                        </w:p>
                      </w:txbxContent>
                    </wps:txbx>
                    <wps:bodyPr wrap="square" lIns="0" tIns="0" rIns="0" bIns="0" rtlCol="0">
                      <a:noAutofit/>
                    </wps:bodyPr>
                  </wps:wsp>
                </a:graphicData>
              </a:graphic>
            </wp:anchor>
          </w:drawing>
        </mc:Choice>
        <mc:Fallback>
          <w:pict>
            <v:shape w14:anchorId="628CD58A" id="Textbox 3" o:spid="_x0000_s1027" type="#_x0000_t202" style="position:absolute;margin-left:492.55pt;margin-top:59.45pt;width:37.75pt;height:15.3pt;z-index:-158223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" filled="f" stroked="f">
              <v:textbox inset="0,0,0,0">
                <w:txbxContent>
                  <w:p w14:paraId="57A384FA" w14:textId="77777777" w:rsidR="009B1AC3" w:rsidRDefault="000A3CA1">
                    <w:pPr>
                      <w:spacing w:before="10"/>
                      <w:ind w:left="20"/>
                      <w:rPr>
                        <w:b/>
                        <w:sz w:val="24"/>
                      </w:rPr>
                    </w:pPr>
                    <w:r>
                      <w:rPr>
                        <w:b/>
                        <w:sz w:val="24"/>
                      </w:rPr>
                      <w:t xml:space="preserve">Bilag </w:t>
                    </w:r>
                    <w:r>
                      <w:rPr>
                        <w:b/>
                        <w:spacing w:val="-10"/>
                        <w:sz w:val="24"/>
                      </w:rPr>
                      <w:t>3</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E0778E"/>
    <w:multiLevelType w:val="multilevel"/>
    <w:tmpl w:val="9FD66B38"/>
    <w:lvl w:ilvl="0">
      <w:start w:val="1"/>
      <w:numFmt w:val="decimal"/>
      <w:lvlText w:val="%1"/>
      <w:lvlJc w:val="left"/>
      <w:pPr>
        <w:ind w:left="462" w:hanging="432"/>
        <w:jc w:val="left"/>
      </w:pPr>
      <w:rPr>
        <w:rFonts w:ascii="Times New Roman" w:eastAsia="Times New Roman" w:hAnsi="Times New Roman" w:cs="Times New Roman" w:hint="default"/>
        <w:b/>
        <w:bCs/>
        <w:i w:val="0"/>
        <w:iCs w:val="0"/>
        <w:spacing w:val="0"/>
        <w:w w:val="99"/>
        <w:sz w:val="32"/>
        <w:szCs w:val="32"/>
        <w:lang w:eastAsia="en-US" w:bidi="ar-SA"/>
      </w:rPr>
    </w:lvl>
    <w:lvl w:ilvl="1">
      <w:start w:val="1"/>
      <w:numFmt w:val="decimal"/>
      <w:lvlText w:val="%1.%2"/>
      <w:lvlJc w:val="left"/>
      <w:pPr>
        <w:ind w:left="1458" w:hanging="576"/>
        <w:jc w:val="left"/>
      </w:pPr>
      <w:rPr>
        <w:rFonts w:ascii="Times New Roman" w:eastAsia="Times New Roman" w:hAnsi="Times New Roman" w:cs="Times New Roman" w:hint="default"/>
        <w:b/>
        <w:bCs/>
        <w:i/>
        <w:iCs/>
        <w:spacing w:val="0"/>
        <w:w w:val="100"/>
        <w:sz w:val="28"/>
        <w:szCs w:val="28"/>
        <w:lang w:eastAsia="en-US" w:bidi="ar-SA"/>
      </w:rPr>
    </w:lvl>
    <w:lvl w:ilvl="2">
      <w:numFmt w:val="bullet"/>
      <w:lvlText w:val="•"/>
      <w:lvlJc w:val="left"/>
      <w:pPr>
        <w:ind w:left="2305" w:hanging="576"/>
      </w:pPr>
      <w:rPr>
        <w:rFonts w:hint="default"/>
        <w:lang w:eastAsia="en-US" w:bidi="ar-SA"/>
      </w:rPr>
    </w:lvl>
    <w:lvl w:ilvl="3">
      <w:numFmt w:val="bullet"/>
      <w:lvlText w:val="•"/>
      <w:lvlJc w:val="left"/>
      <w:pPr>
        <w:ind w:left="3151" w:hanging="576"/>
      </w:pPr>
      <w:rPr>
        <w:rFonts w:hint="default"/>
        <w:lang w:eastAsia="en-US" w:bidi="ar-SA"/>
      </w:rPr>
    </w:lvl>
    <w:lvl w:ilvl="4">
      <w:numFmt w:val="bullet"/>
      <w:lvlText w:val="•"/>
      <w:lvlJc w:val="left"/>
      <w:pPr>
        <w:ind w:left="3997" w:hanging="576"/>
      </w:pPr>
      <w:rPr>
        <w:rFonts w:hint="default"/>
        <w:lang w:eastAsia="en-US" w:bidi="ar-SA"/>
      </w:rPr>
    </w:lvl>
    <w:lvl w:ilvl="5">
      <w:numFmt w:val="bullet"/>
      <w:lvlText w:val="•"/>
      <w:lvlJc w:val="left"/>
      <w:pPr>
        <w:ind w:left="4843" w:hanging="576"/>
      </w:pPr>
      <w:rPr>
        <w:rFonts w:hint="default"/>
        <w:lang w:eastAsia="en-US" w:bidi="ar-SA"/>
      </w:rPr>
    </w:lvl>
    <w:lvl w:ilvl="6">
      <w:numFmt w:val="bullet"/>
      <w:lvlText w:val="•"/>
      <w:lvlJc w:val="left"/>
      <w:pPr>
        <w:ind w:left="5689" w:hanging="576"/>
      </w:pPr>
      <w:rPr>
        <w:rFonts w:hint="default"/>
        <w:lang w:eastAsia="en-US" w:bidi="ar-SA"/>
      </w:rPr>
    </w:lvl>
    <w:lvl w:ilvl="7">
      <w:numFmt w:val="bullet"/>
      <w:lvlText w:val="•"/>
      <w:lvlJc w:val="left"/>
      <w:pPr>
        <w:ind w:left="6534" w:hanging="576"/>
      </w:pPr>
      <w:rPr>
        <w:rFonts w:hint="default"/>
        <w:lang w:eastAsia="en-US" w:bidi="ar-SA"/>
      </w:rPr>
    </w:lvl>
    <w:lvl w:ilvl="8">
      <w:numFmt w:val="bullet"/>
      <w:lvlText w:val="•"/>
      <w:lvlJc w:val="left"/>
      <w:pPr>
        <w:ind w:left="7380" w:hanging="576"/>
      </w:pPr>
      <w:rPr>
        <w:rFonts w:hint="default"/>
        <w:lang w:eastAsia="en-US" w:bidi="ar-SA"/>
      </w:rPr>
    </w:lvl>
  </w:abstractNum>
  <w:abstractNum w:abstractNumId="1" w15:restartNumberingAfterBreak="0">
    <w:nsid w:val="160A39B4"/>
    <w:multiLevelType w:val="hybridMultilevel"/>
    <w:tmpl w:val="D94010EE"/>
    <w:lvl w:ilvl="0" w:tplc="FA3EB00E">
      <w:numFmt w:val="bullet"/>
      <w:lvlText w:val=""/>
      <w:lvlJc w:val="left"/>
      <w:pPr>
        <w:ind w:left="750" w:hanging="360"/>
      </w:pPr>
      <w:rPr>
        <w:rFonts w:ascii="Symbol" w:eastAsia="Symbol" w:hAnsi="Symbol" w:cs="Symbol" w:hint="default"/>
        <w:b w:val="0"/>
        <w:bCs w:val="0"/>
        <w:i w:val="0"/>
        <w:iCs w:val="0"/>
        <w:spacing w:val="0"/>
        <w:w w:val="100"/>
        <w:sz w:val="24"/>
        <w:szCs w:val="24"/>
        <w:lang w:eastAsia="en-US" w:bidi="ar-SA"/>
      </w:rPr>
    </w:lvl>
    <w:lvl w:ilvl="1" w:tplc="9758BA12">
      <w:numFmt w:val="bullet"/>
      <w:lvlText w:val="•"/>
      <w:lvlJc w:val="left"/>
      <w:pPr>
        <w:ind w:left="1591" w:hanging="360"/>
      </w:pPr>
      <w:rPr>
        <w:rFonts w:hint="default"/>
        <w:lang w:eastAsia="en-US" w:bidi="ar-SA"/>
      </w:rPr>
    </w:lvl>
    <w:lvl w:ilvl="2" w:tplc="B4EC2E68">
      <w:numFmt w:val="bullet"/>
      <w:lvlText w:val="•"/>
      <w:lvlJc w:val="left"/>
      <w:pPr>
        <w:ind w:left="2422" w:hanging="360"/>
      </w:pPr>
      <w:rPr>
        <w:rFonts w:hint="default"/>
        <w:lang w:eastAsia="en-US" w:bidi="ar-SA"/>
      </w:rPr>
    </w:lvl>
    <w:lvl w:ilvl="3" w:tplc="9200B6D8">
      <w:numFmt w:val="bullet"/>
      <w:lvlText w:val="•"/>
      <w:lvlJc w:val="left"/>
      <w:pPr>
        <w:ind w:left="3253" w:hanging="360"/>
      </w:pPr>
      <w:rPr>
        <w:rFonts w:hint="default"/>
        <w:lang w:eastAsia="en-US" w:bidi="ar-SA"/>
      </w:rPr>
    </w:lvl>
    <w:lvl w:ilvl="4" w:tplc="36023DD8">
      <w:numFmt w:val="bullet"/>
      <w:lvlText w:val="•"/>
      <w:lvlJc w:val="left"/>
      <w:pPr>
        <w:ind w:left="4084" w:hanging="360"/>
      </w:pPr>
      <w:rPr>
        <w:rFonts w:hint="default"/>
        <w:lang w:eastAsia="en-US" w:bidi="ar-SA"/>
      </w:rPr>
    </w:lvl>
    <w:lvl w:ilvl="5" w:tplc="0F44F114">
      <w:numFmt w:val="bullet"/>
      <w:lvlText w:val="•"/>
      <w:lvlJc w:val="left"/>
      <w:pPr>
        <w:ind w:left="4916" w:hanging="360"/>
      </w:pPr>
      <w:rPr>
        <w:rFonts w:hint="default"/>
        <w:lang w:eastAsia="en-US" w:bidi="ar-SA"/>
      </w:rPr>
    </w:lvl>
    <w:lvl w:ilvl="6" w:tplc="2A6866AA">
      <w:numFmt w:val="bullet"/>
      <w:lvlText w:val="•"/>
      <w:lvlJc w:val="left"/>
      <w:pPr>
        <w:ind w:left="5747" w:hanging="360"/>
      </w:pPr>
      <w:rPr>
        <w:rFonts w:hint="default"/>
        <w:lang w:eastAsia="en-US" w:bidi="ar-SA"/>
      </w:rPr>
    </w:lvl>
    <w:lvl w:ilvl="7" w:tplc="208AA564">
      <w:numFmt w:val="bullet"/>
      <w:lvlText w:val="•"/>
      <w:lvlJc w:val="left"/>
      <w:pPr>
        <w:ind w:left="6578" w:hanging="360"/>
      </w:pPr>
      <w:rPr>
        <w:rFonts w:hint="default"/>
        <w:lang w:eastAsia="en-US" w:bidi="ar-SA"/>
      </w:rPr>
    </w:lvl>
    <w:lvl w:ilvl="8" w:tplc="58C056C0">
      <w:numFmt w:val="bullet"/>
      <w:lvlText w:val="•"/>
      <w:lvlJc w:val="left"/>
      <w:pPr>
        <w:ind w:left="7409" w:hanging="360"/>
      </w:pPr>
      <w:rPr>
        <w:rFonts w:hint="default"/>
        <w:lang w:eastAsia="en-US" w:bidi="ar-SA"/>
      </w:rPr>
    </w:lvl>
  </w:abstractNum>
  <w:abstractNum w:abstractNumId="2" w15:restartNumberingAfterBreak="0">
    <w:nsid w:val="533E298D"/>
    <w:multiLevelType w:val="hybridMultilevel"/>
    <w:tmpl w:val="76948F46"/>
    <w:lvl w:ilvl="0" w:tplc="0F744BC2">
      <w:numFmt w:val="bullet"/>
      <w:lvlText w:val=""/>
      <w:lvlJc w:val="left"/>
      <w:pPr>
        <w:ind w:left="390" w:hanging="360"/>
      </w:pPr>
      <w:rPr>
        <w:rFonts w:ascii="Symbol" w:eastAsia="Symbol" w:hAnsi="Symbol" w:cs="Symbol" w:hint="default"/>
        <w:b w:val="0"/>
        <w:bCs w:val="0"/>
        <w:i w:val="0"/>
        <w:iCs w:val="0"/>
        <w:spacing w:val="0"/>
        <w:w w:val="100"/>
        <w:sz w:val="24"/>
        <w:szCs w:val="24"/>
        <w:lang w:eastAsia="en-US" w:bidi="ar-SA"/>
      </w:rPr>
    </w:lvl>
    <w:lvl w:ilvl="1" w:tplc="A7C0FCC0">
      <w:numFmt w:val="bullet"/>
      <w:lvlText w:val="o"/>
      <w:lvlJc w:val="left"/>
      <w:pPr>
        <w:ind w:left="1110" w:hanging="360"/>
      </w:pPr>
      <w:rPr>
        <w:rFonts w:ascii="Courier New" w:eastAsia="Courier New" w:hAnsi="Courier New" w:cs="Courier New" w:hint="default"/>
        <w:b w:val="0"/>
        <w:bCs w:val="0"/>
        <w:i w:val="0"/>
        <w:iCs w:val="0"/>
        <w:spacing w:val="0"/>
        <w:w w:val="100"/>
        <w:sz w:val="24"/>
        <w:szCs w:val="24"/>
        <w:lang w:eastAsia="en-US" w:bidi="ar-SA"/>
      </w:rPr>
    </w:lvl>
    <w:lvl w:ilvl="2" w:tplc="E096875C">
      <w:numFmt w:val="bullet"/>
      <w:lvlText w:val="•"/>
      <w:lvlJc w:val="left"/>
      <w:pPr>
        <w:ind w:left="2003" w:hanging="360"/>
      </w:pPr>
      <w:rPr>
        <w:rFonts w:hint="default"/>
        <w:lang w:eastAsia="en-US" w:bidi="ar-SA"/>
      </w:rPr>
    </w:lvl>
    <w:lvl w:ilvl="3" w:tplc="5446542A">
      <w:numFmt w:val="bullet"/>
      <w:lvlText w:val="•"/>
      <w:lvlJc w:val="left"/>
      <w:pPr>
        <w:ind w:left="2887" w:hanging="360"/>
      </w:pPr>
      <w:rPr>
        <w:rFonts w:hint="default"/>
        <w:lang w:eastAsia="en-US" w:bidi="ar-SA"/>
      </w:rPr>
    </w:lvl>
    <w:lvl w:ilvl="4" w:tplc="57AAA046">
      <w:numFmt w:val="bullet"/>
      <w:lvlText w:val="•"/>
      <w:lvlJc w:val="left"/>
      <w:pPr>
        <w:ind w:left="3770" w:hanging="360"/>
      </w:pPr>
      <w:rPr>
        <w:rFonts w:hint="default"/>
        <w:lang w:eastAsia="en-US" w:bidi="ar-SA"/>
      </w:rPr>
    </w:lvl>
    <w:lvl w:ilvl="5" w:tplc="4CCC86F8">
      <w:numFmt w:val="bullet"/>
      <w:lvlText w:val="•"/>
      <w:lvlJc w:val="left"/>
      <w:pPr>
        <w:ind w:left="4654" w:hanging="360"/>
      </w:pPr>
      <w:rPr>
        <w:rFonts w:hint="default"/>
        <w:lang w:eastAsia="en-US" w:bidi="ar-SA"/>
      </w:rPr>
    </w:lvl>
    <w:lvl w:ilvl="6" w:tplc="55AAC4CA">
      <w:numFmt w:val="bullet"/>
      <w:lvlText w:val="•"/>
      <w:lvlJc w:val="left"/>
      <w:pPr>
        <w:ind w:left="5538" w:hanging="360"/>
      </w:pPr>
      <w:rPr>
        <w:rFonts w:hint="default"/>
        <w:lang w:eastAsia="en-US" w:bidi="ar-SA"/>
      </w:rPr>
    </w:lvl>
    <w:lvl w:ilvl="7" w:tplc="EC0C0628">
      <w:numFmt w:val="bullet"/>
      <w:lvlText w:val="•"/>
      <w:lvlJc w:val="left"/>
      <w:pPr>
        <w:ind w:left="6421" w:hanging="360"/>
      </w:pPr>
      <w:rPr>
        <w:rFonts w:hint="default"/>
        <w:lang w:eastAsia="en-US" w:bidi="ar-SA"/>
      </w:rPr>
    </w:lvl>
    <w:lvl w:ilvl="8" w:tplc="8F74ECC0">
      <w:numFmt w:val="bullet"/>
      <w:lvlText w:val="•"/>
      <w:lvlJc w:val="left"/>
      <w:pPr>
        <w:ind w:left="7305" w:hanging="360"/>
      </w:pPr>
      <w:rPr>
        <w:rFonts w:hint="default"/>
        <w:lang w:eastAsia="en-US" w:bidi="ar-SA"/>
      </w:rPr>
    </w:lvl>
  </w:abstractNum>
  <w:abstractNum w:abstractNumId="3" w15:restartNumberingAfterBreak="0">
    <w:nsid w:val="693E5050"/>
    <w:multiLevelType w:val="hybridMultilevel"/>
    <w:tmpl w:val="98B4AD88"/>
    <w:lvl w:ilvl="0" w:tplc="CEC4AA2A">
      <w:start w:val="1"/>
      <w:numFmt w:val="decimal"/>
      <w:lvlText w:val="%1."/>
      <w:lvlJc w:val="left"/>
      <w:pPr>
        <w:ind w:left="750" w:hanging="360"/>
        <w:jc w:val="left"/>
      </w:pPr>
      <w:rPr>
        <w:rFonts w:ascii="Times New Roman" w:eastAsia="Times New Roman" w:hAnsi="Times New Roman" w:cs="Times New Roman" w:hint="default"/>
        <w:b w:val="0"/>
        <w:bCs w:val="0"/>
        <w:i w:val="0"/>
        <w:iCs w:val="0"/>
        <w:spacing w:val="0"/>
        <w:w w:val="100"/>
        <w:sz w:val="24"/>
        <w:szCs w:val="24"/>
        <w:lang w:eastAsia="en-US" w:bidi="ar-SA"/>
      </w:rPr>
    </w:lvl>
    <w:lvl w:ilvl="1" w:tplc="9514A63E">
      <w:numFmt w:val="bullet"/>
      <w:lvlText w:val="•"/>
      <w:lvlJc w:val="left"/>
      <w:pPr>
        <w:ind w:left="1591" w:hanging="360"/>
      </w:pPr>
      <w:rPr>
        <w:rFonts w:hint="default"/>
        <w:lang w:eastAsia="en-US" w:bidi="ar-SA"/>
      </w:rPr>
    </w:lvl>
    <w:lvl w:ilvl="2" w:tplc="00E0DD0E">
      <w:numFmt w:val="bullet"/>
      <w:lvlText w:val="•"/>
      <w:lvlJc w:val="left"/>
      <w:pPr>
        <w:ind w:left="2422" w:hanging="360"/>
      </w:pPr>
      <w:rPr>
        <w:rFonts w:hint="default"/>
        <w:lang w:eastAsia="en-US" w:bidi="ar-SA"/>
      </w:rPr>
    </w:lvl>
    <w:lvl w:ilvl="3" w:tplc="E6DAF702">
      <w:numFmt w:val="bullet"/>
      <w:lvlText w:val="•"/>
      <w:lvlJc w:val="left"/>
      <w:pPr>
        <w:ind w:left="3253" w:hanging="360"/>
      </w:pPr>
      <w:rPr>
        <w:rFonts w:hint="default"/>
        <w:lang w:eastAsia="en-US" w:bidi="ar-SA"/>
      </w:rPr>
    </w:lvl>
    <w:lvl w:ilvl="4" w:tplc="C88EAA3A">
      <w:numFmt w:val="bullet"/>
      <w:lvlText w:val="•"/>
      <w:lvlJc w:val="left"/>
      <w:pPr>
        <w:ind w:left="4084" w:hanging="360"/>
      </w:pPr>
      <w:rPr>
        <w:rFonts w:hint="default"/>
        <w:lang w:eastAsia="en-US" w:bidi="ar-SA"/>
      </w:rPr>
    </w:lvl>
    <w:lvl w:ilvl="5" w:tplc="00121A50">
      <w:numFmt w:val="bullet"/>
      <w:lvlText w:val="•"/>
      <w:lvlJc w:val="left"/>
      <w:pPr>
        <w:ind w:left="4916" w:hanging="360"/>
      </w:pPr>
      <w:rPr>
        <w:rFonts w:hint="default"/>
        <w:lang w:eastAsia="en-US" w:bidi="ar-SA"/>
      </w:rPr>
    </w:lvl>
    <w:lvl w:ilvl="6" w:tplc="C1E4E498">
      <w:numFmt w:val="bullet"/>
      <w:lvlText w:val="•"/>
      <w:lvlJc w:val="left"/>
      <w:pPr>
        <w:ind w:left="5747" w:hanging="360"/>
      </w:pPr>
      <w:rPr>
        <w:rFonts w:hint="default"/>
        <w:lang w:eastAsia="en-US" w:bidi="ar-SA"/>
      </w:rPr>
    </w:lvl>
    <w:lvl w:ilvl="7" w:tplc="5754C876">
      <w:numFmt w:val="bullet"/>
      <w:lvlText w:val="•"/>
      <w:lvlJc w:val="left"/>
      <w:pPr>
        <w:ind w:left="6578" w:hanging="360"/>
      </w:pPr>
      <w:rPr>
        <w:rFonts w:hint="default"/>
        <w:lang w:eastAsia="en-US" w:bidi="ar-SA"/>
      </w:rPr>
    </w:lvl>
    <w:lvl w:ilvl="8" w:tplc="FB323EF6">
      <w:numFmt w:val="bullet"/>
      <w:lvlText w:val="•"/>
      <w:lvlJc w:val="left"/>
      <w:pPr>
        <w:ind w:left="7409" w:hanging="360"/>
      </w:pPr>
      <w:rPr>
        <w:rFonts w:hint="default"/>
        <w:lang w:eastAsia="en-US" w:bidi="ar-SA"/>
      </w:rPr>
    </w:lvl>
  </w:abstractNum>
  <w:num w:numId="1" w16cid:durableId="2141259014">
    <w:abstractNumId w:val="3"/>
  </w:num>
  <w:num w:numId="2" w16cid:durableId="1834880503">
    <w:abstractNumId w:val="2"/>
  </w:num>
  <w:num w:numId="3" w16cid:durableId="1852640219">
    <w:abstractNumId w:val="1"/>
  </w:num>
  <w:num w:numId="4" w16cid:durableId="14910950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9B1AC3"/>
    <w:rsid w:val="000A3CA1"/>
    <w:rsid w:val="001120C6"/>
    <w:rsid w:val="00343DC1"/>
    <w:rsid w:val="003D1E28"/>
    <w:rsid w:val="00810C09"/>
    <w:rsid w:val="009B1AC3"/>
    <w:rsid w:val="00E356E6"/>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8B266C"/>
  <w15:docId w15:val="{B5509DF3-1D2B-4FCF-9CA9-43D0064CBF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paragraph" w:styleId="Overskrift1">
    <w:name w:val="heading 1"/>
    <w:basedOn w:val="Normal"/>
    <w:uiPriority w:val="9"/>
    <w:qFormat/>
    <w:pPr>
      <w:spacing w:before="240"/>
      <w:ind w:left="462" w:hanging="432"/>
      <w:outlineLvl w:val="0"/>
    </w:pPr>
    <w:rPr>
      <w:b/>
      <w:bCs/>
      <w:sz w:val="32"/>
      <w:szCs w:val="32"/>
    </w:rPr>
  </w:style>
  <w:style w:type="paragraph" w:styleId="Overskrift2">
    <w:name w:val="heading 2"/>
    <w:basedOn w:val="Normal"/>
    <w:uiPriority w:val="9"/>
    <w:unhideWhenUsed/>
    <w:qFormat/>
    <w:pPr>
      <w:spacing w:before="60"/>
      <w:ind w:left="1458" w:hanging="576"/>
      <w:outlineLvl w:val="1"/>
    </w:pPr>
    <w:rPr>
      <w:b/>
      <w:bCs/>
      <w:i/>
      <w:iCs/>
      <w:sz w:val="28"/>
      <w:szCs w:val="2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Brdtekst">
    <w:name w:val="Body Text"/>
    <w:basedOn w:val="Normal"/>
    <w:uiPriority w:val="1"/>
    <w:qFormat/>
    <w:pPr>
      <w:ind w:left="30"/>
    </w:pPr>
    <w:rPr>
      <w:sz w:val="24"/>
      <w:szCs w:val="24"/>
    </w:rPr>
  </w:style>
  <w:style w:type="paragraph" w:styleId="Listeavsnitt">
    <w:name w:val="List Paragraph"/>
    <w:basedOn w:val="Normal"/>
    <w:uiPriority w:val="1"/>
    <w:qFormat/>
    <w:pPr>
      <w:ind w:left="462" w:hanging="360"/>
    </w:pPr>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anskaffelser.no/e-handel/faktura/slik-kommer-du-i-gang" TargetMode="External"/><Relationship Id="rId13" Type="http://schemas.openxmlformats.org/officeDocument/2006/relationships/hyperlink" Target="https://www.anskaffelser.no/verktoy/veiledere/fakturasystemer-som-kan-levere-elektronisk-handelsformat-ehf" TargetMode="External"/><Relationship Id="rId3" Type="http://schemas.openxmlformats.org/officeDocument/2006/relationships/settings" Target="settings.xml"/><Relationship Id="rId7" Type="http://schemas.openxmlformats.org/officeDocument/2006/relationships/hyperlink" Target="http://anskaffelser.no/e-handel/faktura" TargetMode="External"/><Relationship Id="rId12" Type="http://schemas.openxmlformats.org/officeDocument/2006/relationships/hyperlink" Target="https://www.anskaffelser.no/hva-skal-du-kjope/fagsystemer-elektronisk-handel-e-handel/katalog-ordre-og-faktura-ehf/fakturering-og-betaling"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alver.kommune.no/faktura-og-rekningar/"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hyperlink" Target="https://lovdata.no/dokument/SF/forskrift/2013-04-05-959"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3</Pages>
  <Words>816</Words>
  <Characters>4330</Characters>
  <Application>Microsoft Office Word</Application>
  <DocSecurity>0</DocSecurity>
  <Lines>36</Lines>
  <Paragraphs>10</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5136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Bente Irene Isdal</cp:lastModifiedBy>
  <cp:revision>3</cp:revision>
  <dcterms:created xsi:type="dcterms:W3CDTF">2026-03-24T10:18:00Z</dcterms:created>
  <dcterms:modified xsi:type="dcterms:W3CDTF">2026-08-10T08:38:00Z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2022-09-05T00:00:00Z</vt:filetime>
  </property>
  <property fmtid="{D5CDD505-2E9C-101B-9397-08002B2CF9AE}" pid="3" name="Creator">
    <vt:lpwstr>Microsoft® Word for Microsoft 365</vt:lpwstr>
  </property>
  <property fmtid="{D5CDD505-2E9C-101B-9397-08002B2CF9AE}" pid="4" name="LastSaved">
    <vt:filetime>2026-03-24T00:00:00Z</vt:filetime>
  </property>
  <property fmtid="{D5CDD505-2E9C-101B-9397-08002B2CF9AE}" pid="5" name="Producer">
    <vt:lpwstr>Microsoft® Word for Microsoft 365</vt:lpwstr>
  </property>
</Properties>
</file>